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5AD4" w14:textId="352B0ECF" w:rsidR="00D9661C" w:rsidRDefault="00D9661C" w:rsidP="00D9661C">
      <w:pPr>
        <w:shd w:val="clear" w:color="auto" w:fill="FFFFFF"/>
        <w:spacing w:after="360" w:line="240" w:lineRule="auto"/>
        <w:jc w:val="both"/>
        <w:outlineLvl w:val="3"/>
        <w:rPr>
          <w:rFonts w:ascii="DINPro-Regular" w:eastAsia="Times New Roman" w:hAnsi="DINPro-Regular" w:cs="Times New Roman"/>
          <w:color w:val="616161"/>
          <w:lang w:eastAsia="tr-TR"/>
        </w:rPr>
      </w:pPr>
    </w:p>
    <w:p w14:paraId="30A7B882" w14:textId="0C21CA80" w:rsidR="00D147AF" w:rsidRDefault="00DE7944" w:rsidP="00D147AF">
      <w:pPr>
        <w:shd w:val="clear" w:color="auto" w:fill="FFFFFF"/>
        <w:spacing w:after="0" w:line="240" w:lineRule="auto"/>
        <w:jc w:val="center"/>
        <w:outlineLvl w:val="3"/>
        <w:rPr>
          <w:rFonts w:ascii="DINPro-Black" w:eastAsia="Times New Roman" w:hAnsi="DINPro-Black" w:cs="Times New Roman"/>
          <w:b/>
          <w:bCs/>
          <w:sz w:val="44"/>
          <w:szCs w:val="44"/>
          <w:lang w:eastAsia="tr-TR"/>
        </w:rPr>
      </w:pPr>
      <w:r>
        <w:rPr>
          <w:rFonts w:ascii="DINPro-Black" w:eastAsia="Times New Roman" w:hAnsi="DINPro-Black" w:cs="Times New Roman"/>
          <w:b/>
          <w:bCs/>
          <w:sz w:val="44"/>
          <w:szCs w:val="44"/>
          <w:lang w:eastAsia="tr-TR"/>
        </w:rPr>
        <w:t>KISITLAMALAR SONRASI HAYATIMIZ</w:t>
      </w:r>
    </w:p>
    <w:p w14:paraId="07623D9C" w14:textId="5BF8FDBE" w:rsidR="00DE7944" w:rsidRPr="00BD4578" w:rsidRDefault="00DE7944" w:rsidP="00D147AF">
      <w:pPr>
        <w:shd w:val="clear" w:color="auto" w:fill="FFFFFF"/>
        <w:spacing w:after="0" w:line="240" w:lineRule="auto"/>
        <w:jc w:val="center"/>
        <w:outlineLvl w:val="3"/>
        <w:rPr>
          <w:rFonts w:ascii="DINPro-Black" w:eastAsia="Times New Roman" w:hAnsi="DINPro-Black" w:cs="Times New Roman"/>
          <w:b/>
          <w:bCs/>
          <w:sz w:val="44"/>
          <w:szCs w:val="44"/>
          <w:lang w:eastAsia="tr-TR"/>
        </w:rPr>
      </w:pPr>
      <w:r w:rsidRPr="00BD4578">
        <w:rPr>
          <w:rFonts w:ascii="DINPro-Black" w:eastAsia="Times New Roman" w:hAnsi="DINPro-Black" w:cs="Times New Roman"/>
          <w:b/>
          <w:bCs/>
          <w:sz w:val="44"/>
          <w:szCs w:val="44"/>
          <w:lang w:eastAsia="tr-TR"/>
        </w:rPr>
        <w:t>2022</w:t>
      </w:r>
      <w:r w:rsidR="00BD4578" w:rsidRPr="00BD4578">
        <w:rPr>
          <w:rFonts w:ascii="DINPro-Black" w:eastAsia="Times New Roman" w:hAnsi="DINPro-Black" w:cs="Times New Roman"/>
          <w:b/>
          <w:bCs/>
          <w:sz w:val="44"/>
          <w:szCs w:val="44"/>
          <w:lang w:eastAsia="tr-TR"/>
        </w:rPr>
        <w:t>’de DEĞİŞECEK</w:t>
      </w:r>
      <w:r w:rsidR="008F330C" w:rsidRPr="00BD4578">
        <w:rPr>
          <w:rFonts w:ascii="DINPro-Black" w:eastAsia="Times New Roman" w:hAnsi="DINPro-Black" w:cs="Times New Roman"/>
          <w:b/>
          <w:bCs/>
          <w:sz w:val="44"/>
          <w:szCs w:val="44"/>
          <w:lang w:eastAsia="tr-TR"/>
        </w:rPr>
        <w:t>!</w:t>
      </w:r>
    </w:p>
    <w:p w14:paraId="2FF652E4" w14:textId="77777777" w:rsidR="00DE7944" w:rsidRPr="00D00CB7" w:rsidRDefault="00DE7944" w:rsidP="00D147AF">
      <w:pPr>
        <w:shd w:val="clear" w:color="auto" w:fill="FFFFFF"/>
        <w:spacing w:after="0" w:line="240" w:lineRule="auto"/>
        <w:jc w:val="center"/>
        <w:outlineLvl w:val="3"/>
        <w:rPr>
          <w:rFonts w:ascii="DINPro-Black" w:eastAsia="Times New Roman" w:hAnsi="DINPro-Black" w:cs="Times New Roman"/>
          <w:b/>
          <w:bCs/>
          <w:lang w:eastAsia="tr-TR"/>
        </w:rPr>
      </w:pPr>
    </w:p>
    <w:p w14:paraId="7FAA89C4" w14:textId="545C76BA" w:rsidR="00DE7944" w:rsidRPr="009253A7" w:rsidRDefault="00BD4578" w:rsidP="005A7650">
      <w:pPr>
        <w:shd w:val="clear" w:color="auto" w:fill="FFFFFF"/>
        <w:spacing w:after="0" w:line="240" w:lineRule="auto"/>
        <w:jc w:val="center"/>
        <w:outlineLvl w:val="3"/>
        <w:rPr>
          <w:rFonts w:ascii="DINPro-Medium" w:eastAsia="Times New Roman" w:hAnsi="DINPro-Medium" w:cs="Times New Roman"/>
          <w:b/>
          <w:bCs/>
          <w:lang w:eastAsia="tr-TR"/>
        </w:rPr>
      </w:pPr>
      <w:proofErr w:type="spellStart"/>
      <w:r w:rsidRPr="009253A7">
        <w:rPr>
          <w:rFonts w:ascii="DINPro-Medium" w:eastAsia="Times New Roman" w:hAnsi="DINPro-Medium" w:cs="Times New Roman"/>
          <w:b/>
          <w:bCs/>
          <w:lang w:eastAsia="tr-TR"/>
        </w:rPr>
        <w:t>Pandeminin</w:t>
      </w:r>
      <w:proofErr w:type="spellEnd"/>
      <w:r w:rsidRPr="009253A7">
        <w:rPr>
          <w:rFonts w:ascii="DINPro-Medium" w:eastAsia="Times New Roman" w:hAnsi="DINPro-Medium" w:cs="Times New Roman"/>
          <w:b/>
          <w:bCs/>
          <w:lang w:eastAsia="tr-TR"/>
        </w:rPr>
        <w:t xml:space="preserve"> </w:t>
      </w:r>
      <w:r w:rsidR="006936E1" w:rsidRPr="009253A7">
        <w:rPr>
          <w:rFonts w:ascii="DINPro-Medium" w:eastAsia="Times New Roman" w:hAnsi="DINPro-Medium" w:cs="Times New Roman"/>
          <w:b/>
          <w:bCs/>
          <w:lang w:eastAsia="tr-TR"/>
        </w:rPr>
        <w:t xml:space="preserve">bir yılı aşkın bir süredir devam etmesi </w:t>
      </w:r>
      <w:r w:rsidR="00591C0B" w:rsidRPr="009253A7">
        <w:rPr>
          <w:rFonts w:ascii="DINPro-Medium" w:eastAsia="Times New Roman" w:hAnsi="DINPro-Medium" w:cs="Times New Roman"/>
          <w:b/>
          <w:bCs/>
          <w:lang w:eastAsia="tr-TR"/>
        </w:rPr>
        <w:t>a</w:t>
      </w:r>
      <w:r w:rsidR="00DE7944" w:rsidRPr="009253A7">
        <w:rPr>
          <w:rFonts w:ascii="DINPro-Medium" w:eastAsia="Times New Roman" w:hAnsi="DINPro-Medium" w:cs="Times New Roman"/>
          <w:b/>
          <w:bCs/>
          <w:lang w:eastAsia="tr-TR"/>
        </w:rPr>
        <w:t>rtık endişelerimiz</w:t>
      </w:r>
      <w:r w:rsidR="006936E1" w:rsidRPr="009253A7">
        <w:rPr>
          <w:rFonts w:ascii="DINPro-Medium" w:eastAsia="Times New Roman" w:hAnsi="DINPro-Medium" w:cs="Times New Roman"/>
          <w:b/>
          <w:bCs/>
          <w:lang w:eastAsia="tr-TR"/>
        </w:rPr>
        <w:t>i</w:t>
      </w:r>
      <w:r w:rsidR="00DE7944" w:rsidRPr="009253A7">
        <w:rPr>
          <w:rFonts w:ascii="DINPro-Medium" w:eastAsia="Times New Roman" w:hAnsi="DINPro-Medium" w:cs="Times New Roman"/>
          <w:b/>
          <w:bCs/>
          <w:lang w:eastAsia="tr-TR"/>
        </w:rPr>
        <w:t xml:space="preserve"> hastalığın kendisinden çok</w:t>
      </w:r>
      <w:r w:rsidR="00591C0B" w:rsidRPr="009253A7">
        <w:rPr>
          <w:rFonts w:ascii="DINPro-Medium" w:eastAsia="Times New Roman" w:hAnsi="DINPro-Medium" w:cs="Times New Roman"/>
          <w:b/>
          <w:bCs/>
          <w:lang w:eastAsia="tr-TR"/>
        </w:rPr>
        <w:t xml:space="preserve">, </w:t>
      </w:r>
      <w:r w:rsidR="006936E1" w:rsidRPr="009253A7">
        <w:rPr>
          <w:rFonts w:ascii="DINPro-Medium" w:eastAsia="Times New Roman" w:hAnsi="DINPro-Medium" w:cs="Times New Roman"/>
          <w:b/>
          <w:bCs/>
          <w:lang w:eastAsia="tr-TR"/>
        </w:rPr>
        <w:t xml:space="preserve">sosyal hayat yönünde etkiliyor. </w:t>
      </w:r>
      <w:r w:rsidR="00807EE5" w:rsidRPr="009253A7">
        <w:rPr>
          <w:rFonts w:ascii="DINPro-Medium" w:eastAsia="Times New Roman" w:hAnsi="DINPro-Medium" w:cs="Times New Roman"/>
          <w:b/>
          <w:bCs/>
          <w:lang w:eastAsia="tr-TR"/>
        </w:rPr>
        <w:t xml:space="preserve">İnsanlar hastalıktan ziyade, kısıtlamalar ve özgürlük alanları konusunda endişe ediyor. </w:t>
      </w:r>
      <w:r w:rsidR="005A7650" w:rsidRPr="009253A7">
        <w:rPr>
          <w:rFonts w:ascii="DINPro-Medium" w:eastAsia="Times New Roman" w:hAnsi="DINPro-Medium" w:cs="Times New Roman"/>
          <w:b/>
          <w:bCs/>
          <w:lang w:eastAsia="tr-TR"/>
        </w:rPr>
        <w:t>Ancak, a</w:t>
      </w:r>
      <w:r w:rsidR="006936E1" w:rsidRPr="009253A7">
        <w:rPr>
          <w:rFonts w:ascii="DINPro-Medium" w:eastAsia="Times New Roman" w:hAnsi="DINPro-Medium" w:cs="Times New Roman"/>
          <w:b/>
          <w:bCs/>
          <w:lang w:eastAsia="tr-TR"/>
        </w:rPr>
        <w:t xml:space="preserve">şılanmanın başlaması, kısıtlamaların kalkması ile </w:t>
      </w:r>
      <w:proofErr w:type="spellStart"/>
      <w:r w:rsidR="006936E1" w:rsidRPr="009253A7">
        <w:rPr>
          <w:rFonts w:ascii="DINPro-Medium" w:eastAsia="Times New Roman" w:hAnsi="DINPro-Medium" w:cs="Times New Roman"/>
          <w:b/>
          <w:bCs/>
          <w:lang w:eastAsia="tr-TR"/>
        </w:rPr>
        <w:t>pandeminin</w:t>
      </w:r>
      <w:proofErr w:type="spellEnd"/>
      <w:r w:rsidR="006936E1" w:rsidRPr="009253A7">
        <w:rPr>
          <w:rFonts w:ascii="DINPro-Medium" w:eastAsia="Times New Roman" w:hAnsi="DINPro-Medium" w:cs="Times New Roman"/>
          <w:b/>
          <w:bCs/>
          <w:lang w:eastAsia="tr-TR"/>
        </w:rPr>
        <w:t xml:space="preserve"> yaşamımız üzerindeki etkilerinin hafiflediğine inanıyoruz. </w:t>
      </w:r>
      <w:r w:rsidRPr="009253A7">
        <w:rPr>
          <w:rFonts w:ascii="DINPro-Medium" w:eastAsia="Times New Roman" w:hAnsi="DINPro-Medium" w:cs="Times New Roman"/>
          <w:b/>
          <w:bCs/>
          <w:lang w:eastAsia="tr-TR"/>
        </w:rPr>
        <w:t xml:space="preserve">Araştırma şirketi </w:t>
      </w:r>
      <w:proofErr w:type="spellStart"/>
      <w:r w:rsidRPr="009253A7">
        <w:rPr>
          <w:rFonts w:ascii="DINPro-Medium" w:eastAsia="Times New Roman" w:hAnsi="DINPro-Medium" w:cs="Times New Roman"/>
          <w:b/>
          <w:bCs/>
          <w:lang w:eastAsia="tr-TR"/>
        </w:rPr>
        <w:t>Twentify’ın</w:t>
      </w:r>
      <w:proofErr w:type="spellEnd"/>
      <w:r w:rsidRPr="009253A7">
        <w:rPr>
          <w:rFonts w:ascii="DINPro-Medium" w:eastAsia="Times New Roman" w:hAnsi="DINPro-Medium" w:cs="Times New Roman"/>
          <w:b/>
          <w:bCs/>
          <w:lang w:eastAsia="tr-TR"/>
        </w:rPr>
        <w:t xml:space="preserve"> yaptığı araştırmaya göre </w:t>
      </w:r>
      <w:proofErr w:type="spellStart"/>
      <w:r w:rsidRPr="009253A7">
        <w:rPr>
          <w:rFonts w:ascii="DINPro-Medium" w:eastAsia="Times New Roman" w:hAnsi="DINPro-Medium" w:cs="Times New Roman"/>
          <w:b/>
          <w:bCs/>
          <w:lang w:eastAsia="tr-TR"/>
        </w:rPr>
        <w:t>pandeminin</w:t>
      </w:r>
      <w:proofErr w:type="spellEnd"/>
      <w:r w:rsidRPr="009253A7">
        <w:rPr>
          <w:rFonts w:ascii="DINPro-Medium" w:eastAsia="Times New Roman" w:hAnsi="DINPro-Medium" w:cs="Times New Roman"/>
          <w:b/>
          <w:bCs/>
          <w:lang w:eastAsia="tr-TR"/>
        </w:rPr>
        <w:t xml:space="preserve"> etkisinin 2022’de değişeceğini ve bit</w:t>
      </w:r>
      <w:r w:rsidR="006936E1" w:rsidRPr="009253A7">
        <w:rPr>
          <w:rFonts w:ascii="DINPro-Medium" w:eastAsia="Times New Roman" w:hAnsi="DINPro-Medium" w:cs="Times New Roman"/>
          <w:b/>
          <w:bCs/>
          <w:lang w:eastAsia="tr-TR"/>
        </w:rPr>
        <w:t>e</w:t>
      </w:r>
      <w:r w:rsidRPr="009253A7">
        <w:rPr>
          <w:rFonts w:ascii="DINPro-Medium" w:eastAsia="Times New Roman" w:hAnsi="DINPro-Medium" w:cs="Times New Roman"/>
          <w:b/>
          <w:bCs/>
          <w:lang w:eastAsia="tr-TR"/>
        </w:rPr>
        <w:t>ceğini</w:t>
      </w:r>
      <w:r w:rsidR="006936E1" w:rsidRPr="009253A7">
        <w:rPr>
          <w:rFonts w:ascii="DINPro-Medium" w:eastAsia="Times New Roman" w:hAnsi="DINPro-Medium" w:cs="Times New Roman"/>
          <w:b/>
          <w:bCs/>
          <w:lang w:eastAsia="tr-TR"/>
        </w:rPr>
        <w:t xml:space="preserve"> düşünüyoruz. </w:t>
      </w:r>
      <w:r w:rsidRPr="009253A7">
        <w:rPr>
          <w:rFonts w:ascii="DINPro-Medium" w:eastAsia="Times New Roman" w:hAnsi="DINPro-Medium" w:cs="Times New Roman"/>
          <w:b/>
          <w:bCs/>
          <w:lang w:eastAsia="tr-TR"/>
        </w:rPr>
        <w:t xml:space="preserve"> </w:t>
      </w:r>
    </w:p>
    <w:p w14:paraId="265FBAEB" w14:textId="69696940" w:rsidR="000977DE" w:rsidRDefault="000977DE" w:rsidP="000977DE">
      <w:pPr>
        <w:spacing w:after="0" w:line="240" w:lineRule="auto"/>
        <w:rPr>
          <w:rFonts w:ascii="Times New Roman" w:eastAsia="Times New Roman" w:hAnsi="Times New Roman" w:cs="Times New Roman"/>
          <w:sz w:val="24"/>
          <w:szCs w:val="24"/>
          <w:lang w:eastAsia="tr-TR"/>
        </w:rPr>
      </w:pPr>
    </w:p>
    <w:p w14:paraId="52F06A4E" w14:textId="77777777" w:rsidR="00DE7944" w:rsidRPr="009253A7" w:rsidRDefault="00DE7944" w:rsidP="000977DE">
      <w:pPr>
        <w:spacing w:after="0" w:line="240" w:lineRule="auto"/>
        <w:rPr>
          <w:rFonts w:ascii="DINPro-Regular" w:eastAsia="Times New Roman" w:hAnsi="DINPro-Regular" w:cs="Arial"/>
          <w:color w:val="000000"/>
          <w:sz w:val="20"/>
          <w:szCs w:val="20"/>
          <w:lang w:eastAsia="tr-TR"/>
        </w:rPr>
      </w:pPr>
    </w:p>
    <w:p w14:paraId="3FF702A9" w14:textId="7DF10AA7" w:rsidR="00DE7944" w:rsidRPr="009253A7" w:rsidRDefault="006B38CB" w:rsidP="00FB1D42">
      <w:pPr>
        <w:spacing w:after="0" w:line="240" w:lineRule="auto"/>
        <w:jc w:val="both"/>
        <w:rPr>
          <w:rFonts w:ascii="DINPro-Regular" w:eastAsia="Times New Roman" w:hAnsi="DINPro-Regular" w:cs="Arial"/>
          <w:color w:val="000000"/>
          <w:sz w:val="20"/>
          <w:szCs w:val="20"/>
          <w:lang w:eastAsia="tr-TR"/>
        </w:rPr>
      </w:pPr>
      <w:r w:rsidRPr="009253A7">
        <w:rPr>
          <w:rFonts w:ascii="DINPro-Regular" w:eastAsia="Times New Roman" w:hAnsi="DINPro-Regular" w:cs="Arial"/>
          <w:color w:val="000000"/>
          <w:sz w:val="20"/>
          <w:szCs w:val="20"/>
          <w:lang w:eastAsia="tr-TR"/>
        </w:rPr>
        <w:t xml:space="preserve">Küresel bir etki oluşturan </w:t>
      </w:r>
      <w:proofErr w:type="spellStart"/>
      <w:r w:rsidRPr="009253A7">
        <w:rPr>
          <w:rFonts w:ascii="DINPro-Regular" w:eastAsia="Times New Roman" w:hAnsi="DINPro-Regular" w:cs="Arial"/>
          <w:color w:val="000000"/>
          <w:sz w:val="20"/>
          <w:szCs w:val="20"/>
          <w:lang w:eastAsia="tr-TR"/>
        </w:rPr>
        <w:t>pandemi</w:t>
      </w:r>
      <w:proofErr w:type="spellEnd"/>
      <w:r w:rsidRPr="009253A7">
        <w:rPr>
          <w:rFonts w:ascii="DINPro-Regular" w:eastAsia="Times New Roman" w:hAnsi="DINPro-Regular" w:cs="Arial"/>
          <w:color w:val="000000"/>
          <w:sz w:val="20"/>
          <w:szCs w:val="20"/>
          <w:lang w:eastAsia="tr-TR"/>
        </w:rPr>
        <w:t xml:space="preserve"> salgını sonrasında gerek kişisel </w:t>
      </w:r>
      <w:r w:rsidR="00F50668" w:rsidRPr="009253A7">
        <w:rPr>
          <w:rFonts w:ascii="DINPro-Regular" w:eastAsia="Times New Roman" w:hAnsi="DINPro-Regular" w:cs="Arial"/>
          <w:color w:val="000000"/>
          <w:sz w:val="20"/>
          <w:szCs w:val="20"/>
          <w:lang w:eastAsia="tr-TR"/>
        </w:rPr>
        <w:t>ilişkilerimizde</w:t>
      </w:r>
      <w:r w:rsidRPr="009253A7">
        <w:rPr>
          <w:rFonts w:ascii="DINPro-Regular" w:eastAsia="Times New Roman" w:hAnsi="DINPro-Regular" w:cs="Arial"/>
          <w:color w:val="000000"/>
          <w:sz w:val="20"/>
          <w:szCs w:val="20"/>
          <w:lang w:eastAsia="tr-TR"/>
        </w:rPr>
        <w:t xml:space="preserve"> gerek alışveriş, seyahat, tatil </w:t>
      </w:r>
      <w:r w:rsidR="0095675C" w:rsidRPr="009253A7">
        <w:rPr>
          <w:rFonts w:ascii="DINPro-Regular" w:eastAsia="Times New Roman" w:hAnsi="DINPro-Regular" w:cs="Arial"/>
          <w:color w:val="000000"/>
          <w:sz w:val="20"/>
          <w:szCs w:val="20"/>
          <w:lang w:eastAsia="tr-TR"/>
        </w:rPr>
        <w:t xml:space="preserve">gibi çeşitli </w:t>
      </w:r>
      <w:r w:rsidRPr="009253A7">
        <w:rPr>
          <w:rFonts w:ascii="DINPro-Regular" w:eastAsia="Times New Roman" w:hAnsi="DINPro-Regular" w:cs="Arial"/>
          <w:color w:val="000000"/>
          <w:sz w:val="20"/>
          <w:szCs w:val="20"/>
          <w:lang w:eastAsia="tr-TR"/>
        </w:rPr>
        <w:t xml:space="preserve">alışkanlıklarımızda duygu durumlarımız </w:t>
      </w:r>
      <w:r w:rsidR="0095675C" w:rsidRPr="009253A7">
        <w:rPr>
          <w:rFonts w:ascii="DINPro-Regular" w:eastAsia="Times New Roman" w:hAnsi="DINPro-Regular" w:cs="Arial"/>
          <w:color w:val="000000"/>
          <w:sz w:val="20"/>
          <w:szCs w:val="20"/>
          <w:lang w:eastAsia="tr-TR"/>
        </w:rPr>
        <w:t xml:space="preserve">ve davranış şekillerimiz </w:t>
      </w:r>
      <w:r w:rsidRPr="009253A7">
        <w:rPr>
          <w:rFonts w:ascii="DINPro-Regular" w:eastAsia="Times New Roman" w:hAnsi="DINPro-Regular" w:cs="Arial"/>
          <w:color w:val="000000"/>
          <w:sz w:val="20"/>
          <w:szCs w:val="20"/>
          <w:lang w:eastAsia="tr-TR"/>
        </w:rPr>
        <w:t>çok değişti. Artık tüm bu alışkanlıklarımızı sürdürürken önce önlemlerin alındığına inanmak ve başkalarının da bu önlemlere uyduğunu görmek</w:t>
      </w:r>
      <w:r w:rsidR="00F50668" w:rsidRPr="009253A7">
        <w:rPr>
          <w:rFonts w:ascii="DINPro-Regular" w:eastAsia="Times New Roman" w:hAnsi="DINPro-Regular" w:cs="Arial"/>
          <w:color w:val="000000"/>
          <w:sz w:val="20"/>
          <w:szCs w:val="20"/>
          <w:lang w:eastAsia="tr-TR"/>
        </w:rPr>
        <w:t xml:space="preserve">, </w:t>
      </w:r>
      <w:r w:rsidRPr="009253A7">
        <w:rPr>
          <w:rFonts w:ascii="DINPro-Regular" w:eastAsia="Times New Roman" w:hAnsi="DINPro-Regular" w:cs="Arial"/>
          <w:color w:val="000000"/>
          <w:sz w:val="20"/>
          <w:szCs w:val="20"/>
          <w:lang w:eastAsia="tr-TR"/>
        </w:rPr>
        <w:t xml:space="preserve">tedbirli </w:t>
      </w:r>
      <w:r w:rsidR="00F50668" w:rsidRPr="009253A7">
        <w:rPr>
          <w:rFonts w:ascii="DINPro-Regular" w:eastAsia="Times New Roman" w:hAnsi="DINPro-Regular" w:cs="Arial"/>
          <w:color w:val="000000"/>
          <w:sz w:val="20"/>
          <w:szCs w:val="20"/>
          <w:lang w:eastAsia="tr-TR"/>
        </w:rPr>
        <w:t xml:space="preserve">olduğuna inanmak istiyoruz. Bildiğimiz yerlerde, bildiğimiz insanlarla etkileşim içerisinde olmayı tercih ediyoruz. </w:t>
      </w:r>
      <w:r w:rsidRPr="009253A7">
        <w:rPr>
          <w:rFonts w:ascii="DINPro-Regular" w:eastAsia="Times New Roman" w:hAnsi="DINPro-Regular" w:cs="Arial"/>
          <w:color w:val="000000"/>
          <w:sz w:val="20"/>
          <w:szCs w:val="20"/>
          <w:lang w:eastAsia="tr-TR"/>
        </w:rPr>
        <w:t xml:space="preserve"> </w:t>
      </w:r>
    </w:p>
    <w:p w14:paraId="34AE0A3F" w14:textId="77777777" w:rsidR="00DE7944" w:rsidRPr="009253A7" w:rsidRDefault="00DE7944" w:rsidP="00FB1D42">
      <w:pPr>
        <w:spacing w:after="0" w:line="240" w:lineRule="auto"/>
        <w:jc w:val="both"/>
        <w:rPr>
          <w:rFonts w:ascii="DINPro-Regular" w:eastAsia="Times New Roman" w:hAnsi="DINPro-Regular" w:cs="Arial"/>
          <w:color w:val="000000"/>
          <w:sz w:val="20"/>
          <w:szCs w:val="20"/>
          <w:lang w:eastAsia="tr-TR"/>
        </w:rPr>
      </w:pPr>
    </w:p>
    <w:p w14:paraId="29C789DE" w14:textId="3B91A908" w:rsidR="00DE7944" w:rsidRPr="009253A7" w:rsidRDefault="00F50668" w:rsidP="00FB1D42">
      <w:pPr>
        <w:spacing w:after="0" w:line="240" w:lineRule="auto"/>
        <w:jc w:val="both"/>
        <w:rPr>
          <w:rFonts w:ascii="DINPro-Medium" w:eastAsia="Times New Roman" w:hAnsi="DINPro-Medium" w:cs="Arial"/>
          <w:b/>
          <w:bCs/>
          <w:color w:val="000000"/>
          <w:sz w:val="20"/>
          <w:szCs w:val="20"/>
          <w:lang w:eastAsia="tr-TR"/>
        </w:rPr>
      </w:pPr>
      <w:r w:rsidRPr="009253A7">
        <w:rPr>
          <w:rFonts w:ascii="DINPro-Medium" w:eastAsia="Times New Roman" w:hAnsi="DINPro-Medium" w:cs="Arial"/>
          <w:b/>
          <w:bCs/>
          <w:color w:val="000000"/>
          <w:sz w:val="20"/>
          <w:szCs w:val="20"/>
          <w:lang w:eastAsia="tr-TR"/>
        </w:rPr>
        <w:t xml:space="preserve">Araştırma şirketi </w:t>
      </w:r>
      <w:proofErr w:type="spellStart"/>
      <w:r w:rsidRPr="009253A7">
        <w:rPr>
          <w:rFonts w:ascii="DINPro-Medium" w:eastAsia="Times New Roman" w:hAnsi="DINPro-Medium" w:cs="Arial"/>
          <w:b/>
          <w:bCs/>
          <w:color w:val="000000"/>
          <w:sz w:val="20"/>
          <w:szCs w:val="20"/>
          <w:lang w:eastAsia="tr-TR"/>
        </w:rPr>
        <w:t>Twentify</w:t>
      </w:r>
      <w:proofErr w:type="spellEnd"/>
      <w:r w:rsidRPr="009253A7">
        <w:rPr>
          <w:rFonts w:ascii="DINPro-Medium" w:eastAsia="Times New Roman" w:hAnsi="DINPro-Medium" w:cs="Arial"/>
          <w:b/>
          <w:bCs/>
          <w:color w:val="000000"/>
          <w:sz w:val="20"/>
          <w:szCs w:val="20"/>
          <w:lang w:eastAsia="tr-TR"/>
        </w:rPr>
        <w:t xml:space="preserve">, aşılamanın gerçekleşmesi ve kısıtlamaların kalkması ile başlayan süreçte toplumsal açıdan değişen alışveriş, seyahat, tatil ve harcama alışkanlıklarını anlamak, temelde en çok hangi endişeleri taşıdığımızı saptamak için bir araştırma gerçekleştirdi. Türkiye’de 1.010 katılımcı ile </w:t>
      </w:r>
      <w:r w:rsidR="009253A7" w:rsidRPr="009253A7">
        <w:rPr>
          <w:rFonts w:ascii="DINPro-Medium" w:eastAsia="Times New Roman" w:hAnsi="DINPro-Medium" w:cs="Arial"/>
          <w:b/>
          <w:bCs/>
          <w:color w:val="000000"/>
          <w:sz w:val="20"/>
          <w:szCs w:val="20"/>
          <w:lang w:eastAsia="tr-TR"/>
        </w:rPr>
        <w:t>temmuz</w:t>
      </w:r>
      <w:r w:rsidRPr="009253A7">
        <w:rPr>
          <w:rFonts w:ascii="DINPro-Medium" w:eastAsia="Times New Roman" w:hAnsi="DINPro-Medium" w:cs="Arial"/>
          <w:b/>
          <w:bCs/>
          <w:color w:val="000000"/>
          <w:sz w:val="20"/>
          <w:szCs w:val="20"/>
          <w:lang w:eastAsia="tr-TR"/>
        </w:rPr>
        <w:t xml:space="preserve"> ayında yapılan araştırma sonucunda, endişe durum</w:t>
      </w:r>
      <w:r w:rsidR="0095675C" w:rsidRPr="009253A7">
        <w:rPr>
          <w:rFonts w:ascii="DINPro-Medium" w:eastAsia="Times New Roman" w:hAnsi="DINPro-Medium" w:cs="Arial"/>
          <w:b/>
          <w:bCs/>
          <w:color w:val="000000"/>
          <w:sz w:val="20"/>
          <w:szCs w:val="20"/>
          <w:lang w:eastAsia="tr-TR"/>
        </w:rPr>
        <w:t>umu</w:t>
      </w:r>
      <w:r w:rsidRPr="009253A7">
        <w:rPr>
          <w:rFonts w:ascii="DINPro-Medium" w:eastAsia="Times New Roman" w:hAnsi="DINPro-Medium" w:cs="Arial"/>
          <w:b/>
          <w:bCs/>
          <w:color w:val="000000"/>
          <w:sz w:val="20"/>
          <w:szCs w:val="20"/>
          <w:lang w:eastAsia="tr-TR"/>
        </w:rPr>
        <w:t xml:space="preserve">z ve değişen alışkanlıklarımız hakkında bir rapor yayınladı. </w:t>
      </w:r>
    </w:p>
    <w:p w14:paraId="42837EDE" w14:textId="31AC9855" w:rsidR="00F50668" w:rsidRDefault="004035DC" w:rsidP="00FB1D42">
      <w:pPr>
        <w:spacing w:after="0" w:line="240" w:lineRule="auto"/>
        <w:jc w:val="both"/>
      </w:pPr>
      <w:r w:rsidRPr="00D00CB7">
        <w:rPr>
          <w:rFonts w:ascii="DINPro-Regular" w:eastAsia="Times New Roman" w:hAnsi="DINPro-Regular" w:cs="Arial"/>
          <w:noProof/>
          <w:color w:val="000000"/>
          <w:lang w:eastAsia="tr-TR"/>
        </w:rPr>
        <w:drawing>
          <wp:anchor distT="0" distB="0" distL="114300" distR="114300" simplePos="0" relativeHeight="251658240" behindDoc="0" locked="0" layoutInCell="1" allowOverlap="1" wp14:anchorId="441CA389" wp14:editId="563EC676">
            <wp:simplePos x="0" y="0"/>
            <wp:positionH relativeFrom="margin">
              <wp:posOffset>2559685</wp:posOffset>
            </wp:positionH>
            <wp:positionV relativeFrom="paragraph">
              <wp:posOffset>82550</wp:posOffset>
            </wp:positionV>
            <wp:extent cx="3596005" cy="4039235"/>
            <wp:effectExtent l="0" t="0" r="444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0800"/>
                    <a:stretch/>
                  </pic:blipFill>
                  <pic:spPr bwMode="auto">
                    <a:xfrm>
                      <a:off x="0" y="0"/>
                      <a:ext cx="3596005" cy="4039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CEEE6A" w14:textId="2BEB887E" w:rsidR="00DE7944" w:rsidRDefault="00DE7944" w:rsidP="00D00CB7">
      <w:pPr>
        <w:spacing w:after="0" w:line="240" w:lineRule="auto"/>
        <w:jc w:val="center"/>
      </w:pPr>
    </w:p>
    <w:p w14:paraId="2471CFE5" w14:textId="77777777" w:rsidR="004035DC" w:rsidRDefault="004035DC" w:rsidP="00D00CB7">
      <w:pPr>
        <w:spacing w:after="0" w:line="240" w:lineRule="auto"/>
        <w:jc w:val="center"/>
        <w:rPr>
          <w:rFonts w:ascii="DINPro-Black" w:hAnsi="DINPro-Black"/>
          <w:sz w:val="28"/>
          <w:szCs w:val="28"/>
        </w:rPr>
      </w:pPr>
    </w:p>
    <w:p w14:paraId="0A5638FB" w14:textId="77777777" w:rsidR="004035DC" w:rsidRDefault="004035DC" w:rsidP="00D00CB7">
      <w:pPr>
        <w:spacing w:after="0" w:line="240" w:lineRule="auto"/>
        <w:jc w:val="center"/>
        <w:rPr>
          <w:rFonts w:ascii="DINPro-Black" w:hAnsi="DINPro-Black"/>
          <w:sz w:val="28"/>
          <w:szCs w:val="28"/>
        </w:rPr>
      </w:pPr>
    </w:p>
    <w:p w14:paraId="287A47BF" w14:textId="3D4139E1" w:rsidR="00F50668" w:rsidRPr="008F330C" w:rsidRDefault="00F50668" w:rsidP="004035DC">
      <w:pPr>
        <w:spacing w:after="0" w:line="240" w:lineRule="auto"/>
        <w:jc w:val="right"/>
        <w:rPr>
          <w:rFonts w:ascii="DINPro-Black" w:hAnsi="DINPro-Black"/>
          <w:sz w:val="28"/>
          <w:szCs w:val="28"/>
          <w:u w:val="single"/>
        </w:rPr>
      </w:pPr>
      <w:r w:rsidRPr="008F330C">
        <w:rPr>
          <w:rFonts w:ascii="DINPro-Black" w:hAnsi="DINPro-Black"/>
          <w:sz w:val="28"/>
          <w:szCs w:val="28"/>
          <w:u w:val="single"/>
        </w:rPr>
        <w:t>ENDİŞE DURUMUMUZ</w:t>
      </w:r>
    </w:p>
    <w:p w14:paraId="5589FAE3" w14:textId="3FF60E1D" w:rsidR="00F50668" w:rsidRDefault="00F50668" w:rsidP="004035DC">
      <w:pPr>
        <w:spacing w:after="0" w:line="240" w:lineRule="auto"/>
        <w:jc w:val="right"/>
      </w:pPr>
    </w:p>
    <w:p w14:paraId="7DE34787" w14:textId="573C0128" w:rsidR="00F50668" w:rsidRPr="004035DC" w:rsidRDefault="00D00CB7" w:rsidP="004035DC">
      <w:pPr>
        <w:spacing w:after="0" w:line="240" w:lineRule="auto"/>
        <w:jc w:val="right"/>
        <w:rPr>
          <w:rFonts w:ascii="DINPro-Medium" w:hAnsi="DINPro-Medium"/>
          <w:color w:val="0070C0"/>
          <w:sz w:val="24"/>
          <w:szCs w:val="24"/>
        </w:rPr>
      </w:pPr>
      <w:r w:rsidRPr="004035DC">
        <w:rPr>
          <w:rFonts w:ascii="DINPro-Medium" w:hAnsi="DINPro-Medium"/>
          <w:color w:val="0070C0"/>
          <w:sz w:val="24"/>
          <w:szCs w:val="24"/>
        </w:rPr>
        <w:t xml:space="preserve">Vaka sayısının artışa geçmesi ve yeni bir dalganın başlaması </w:t>
      </w:r>
      <w:r w:rsidRPr="004035DC">
        <w:rPr>
          <w:rFonts w:ascii="DINPro-Black" w:hAnsi="DINPro-Black"/>
          <w:color w:val="0070C0"/>
          <w:sz w:val="24"/>
          <w:szCs w:val="24"/>
        </w:rPr>
        <w:t>en büyük</w:t>
      </w:r>
      <w:r w:rsidRPr="004035DC">
        <w:rPr>
          <w:rFonts w:ascii="DINPro-Medium" w:hAnsi="DINPro-Medium"/>
          <w:color w:val="0070C0"/>
          <w:sz w:val="24"/>
          <w:szCs w:val="24"/>
        </w:rPr>
        <w:t xml:space="preserve"> endişemiz.</w:t>
      </w:r>
    </w:p>
    <w:p w14:paraId="34053778" w14:textId="4E1EC07B" w:rsidR="00D00CB7" w:rsidRDefault="00D00CB7" w:rsidP="004035DC">
      <w:pPr>
        <w:spacing w:after="0" w:line="240" w:lineRule="auto"/>
        <w:jc w:val="right"/>
      </w:pPr>
    </w:p>
    <w:p w14:paraId="65775AC5" w14:textId="6F7E0408" w:rsidR="00D00CB7" w:rsidRDefault="00D00CB7" w:rsidP="004035DC">
      <w:pPr>
        <w:spacing w:after="0" w:line="240" w:lineRule="auto"/>
        <w:jc w:val="right"/>
      </w:pPr>
      <w:r w:rsidRPr="004E524A">
        <w:rPr>
          <w:rFonts w:ascii="DINPro-Regular" w:hAnsi="DINPro-Regular"/>
        </w:rPr>
        <w:t xml:space="preserve">Artık endişelerimiz hastalığın kendisinden çok toplumsal hayata yönelik olduğundan, vakaların artması, insanların önlemleri azaltması, ekonomik durgunluk endişelerimizin </w:t>
      </w:r>
      <w:r w:rsidR="004035DC" w:rsidRPr="004E524A">
        <w:rPr>
          <w:rFonts w:ascii="DINPro-Regular" w:hAnsi="DINPro-Regular"/>
        </w:rPr>
        <w:t xml:space="preserve">en </w:t>
      </w:r>
      <w:r w:rsidRPr="004E524A">
        <w:rPr>
          <w:rFonts w:ascii="DINPro-Regular" w:hAnsi="DINPro-Regular"/>
        </w:rPr>
        <w:t>başında geliyor</w:t>
      </w:r>
      <w:r>
        <w:t>.</w:t>
      </w:r>
    </w:p>
    <w:p w14:paraId="42E72C67" w14:textId="6E7E817B" w:rsidR="00D00CB7" w:rsidRDefault="00D00CB7" w:rsidP="00FB1D42">
      <w:pPr>
        <w:spacing w:after="0" w:line="240" w:lineRule="auto"/>
        <w:jc w:val="both"/>
        <w:rPr>
          <w:rFonts w:ascii="DINPro-Regular" w:eastAsia="Times New Roman" w:hAnsi="DINPro-Regular" w:cs="Arial"/>
          <w:color w:val="000000"/>
          <w:lang w:eastAsia="tr-TR"/>
        </w:rPr>
      </w:pPr>
    </w:p>
    <w:p w14:paraId="752D4035" w14:textId="6B51F9F1" w:rsidR="00D00CB7" w:rsidRDefault="00D00CB7" w:rsidP="00FB1D42">
      <w:pPr>
        <w:spacing w:after="0" w:line="240" w:lineRule="auto"/>
        <w:jc w:val="both"/>
        <w:rPr>
          <w:rFonts w:ascii="DINPro-Regular" w:eastAsia="Times New Roman" w:hAnsi="DINPro-Regular" w:cs="Arial"/>
          <w:color w:val="000000"/>
          <w:lang w:eastAsia="tr-TR"/>
        </w:rPr>
      </w:pPr>
    </w:p>
    <w:p w14:paraId="524B1290" w14:textId="0912BB86" w:rsidR="00F50668" w:rsidRDefault="00F50668" w:rsidP="00FB1D42">
      <w:pPr>
        <w:spacing w:after="0" w:line="240" w:lineRule="auto"/>
        <w:jc w:val="both"/>
        <w:rPr>
          <w:rFonts w:ascii="DINPro-Regular" w:eastAsia="Times New Roman" w:hAnsi="DINPro-Regular" w:cs="Arial"/>
          <w:color w:val="000000"/>
          <w:lang w:eastAsia="tr-TR"/>
        </w:rPr>
      </w:pPr>
    </w:p>
    <w:p w14:paraId="0D8AD1A9" w14:textId="5E9517B1" w:rsidR="00F50668" w:rsidRDefault="00F50668" w:rsidP="00FB1D42">
      <w:pPr>
        <w:spacing w:after="0" w:line="240" w:lineRule="auto"/>
        <w:jc w:val="both"/>
        <w:rPr>
          <w:rFonts w:ascii="DINPro-Regular" w:eastAsia="Times New Roman" w:hAnsi="DINPro-Regular" w:cs="Arial"/>
          <w:color w:val="000000"/>
          <w:lang w:eastAsia="tr-TR"/>
        </w:rPr>
      </w:pPr>
    </w:p>
    <w:p w14:paraId="34363F0C" w14:textId="57DD0DBC" w:rsidR="00D00CB7" w:rsidRDefault="00D00CB7" w:rsidP="00FB1D42">
      <w:pPr>
        <w:spacing w:after="0" w:line="240" w:lineRule="auto"/>
        <w:jc w:val="both"/>
        <w:rPr>
          <w:rFonts w:ascii="DINPro-Regular" w:eastAsia="Times New Roman" w:hAnsi="DINPro-Regular" w:cs="Arial"/>
          <w:color w:val="000000"/>
          <w:lang w:eastAsia="tr-TR"/>
        </w:rPr>
      </w:pPr>
    </w:p>
    <w:p w14:paraId="27C65F78" w14:textId="4F8D3B59" w:rsidR="00D00CB7" w:rsidRDefault="00D00CB7" w:rsidP="00FB1D42">
      <w:pPr>
        <w:spacing w:after="0" w:line="240" w:lineRule="auto"/>
        <w:jc w:val="both"/>
        <w:rPr>
          <w:rFonts w:ascii="DINPro-Regular" w:eastAsia="Times New Roman" w:hAnsi="DINPro-Regular" w:cs="Arial"/>
          <w:color w:val="000000"/>
          <w:lang w:eastAsia="tr-TR"/>
        </w:rPr>
      </w:pPr>
    </w:p>
    <w:p w14:paraId="16236AE8" w14:textId="6FBFAA74" w:rsidR="00D00CB7" w:rsidRDefault="00D00CB7" w:rsidP="00FB1D42">
      <w:pPr>
        <w:spacing w:after="0" w:line="240" w:lineRule="auto"/>
        <w:jc w:val="both"/>
        <w:rPr>
          <w:rFonts w:ascii="DINPro-Regular" w:eastAsia="Times New Roman" w:hAnsi="DINPro-Regular" w:cs="Arial"/>
          <w:color w:val="000000"/>
          <w:lang w:eastAsia="tr-TR"/>
        </w:rPr>
      </w:pPr>
    </w:p>
    <w:p w14:paraId="27F0DBAD" w14:textId="5E284859" w:rsidR="00D00CB7" w:rsidRDefault="00D00CB7" w:rsidP="00FB1D42">
      <w:pPr>
        <w:spacing w:after="0" w:line="240" w:lineRule="auto"/>
        <w:jc w:val="both"/>
        <w:rPr>
          <w:rFonts w:ascii="DINPro-Regular" w:eastAsia="Times New Roman" w:hAnsi="DINPro-Regular" w:cs="Arial"/>
          <w:color w:val="000000"/>
          <w:lang w:eastAsia="tr-TR"/>
        </w:rPr>
      </w:pPr>
    </w:p>
    <w:p w14:paraId="2EB56C3D" w14:textId="440ECCAF" w:rsidR="00D00CB7" w:rsidRPr="008F330C" w:rsidRDefault="00D00CB7" w:rsidP="00D00CB7">
      <w:pPr>
        <w:spacing w:after="0" w:line="240" w:lineRule="auto"/>
        <w:jc w:val="center"/>
        <w:rPr>
          <w:rFonts w:ascii="DINPro-Black" w:hAnsi="DINPro-Black"/>
          <w:sz w:val="28"/>
          <w:szCs w:val="28"/>
          <w:u w:val="single"/>
        </w:rPr>
      </w:pPr>
      <w:r w:rsidRPr="008F330C">
        <w:rPr>
          <w:rFonts w:ascii="DINPro-Black" w:hAnsi="DINPro-Black"/>
          <w:sz w:val="28"/>
          <w:szCs w:val="28"/>
          <w:u w:val="single"/>
        </w:rPr>
        <w:t>ALIŞKANLIKLARIMIZ NASIL ŞEKİLLENİYOR?</w:t>
      </w:r>
    </w:p>
    <w:p w14:paraId="70C1701B" w14:textId="5519FE0B" w:rsidR="004035DC" w:rsidRPr="00F50668" w:rsidRDefault="004035DC" w:rsidP="00D00CB7">
      <w:pPr>
        <w:spacing w:after="0" w:line="240" w:lineRule="auto"/>
        <w:jc w:val="center"/>
        <w:rPr>
          <w:rFonts w:ascii="DINPro-Black" w:hAnsi="DINPro-Black"/>
          <w:sz w:val="28"/>
          <w:szCs w:val="28"/>
        </w:rPr>
      </w:pPr>
    </w:p>
    <w:p w14:paraId="0046B794" w14:textId="77777777" w:rsidR="00885321" w:rsidRDefault="004035DC" w:rsidP="00885321">
      <w:pPr>
        <w:pBdr>
          <w:bottom w:val="single" w:sz="4" w:space="1" w:color="auto"/>
        </w:pBdr>
        <w:spacing w:line="240" w:lineRule="auto"/>
        <w:jc w:val="both"/>
        <w:rPr>
          <w:rFonts w:ascii="DINPro-Medium" w:hAnsi="DINPro-Medium"/>
          <w:color w:val="0070C0"/>
          <w:sz w:val="32"/>
          <w:szCs w:val="32"/>
        </w:rPr>
      </w:pPr>
      <w:r w:rsidRPr="004035DC">
        <w:rPr>
          <w:rFonts w:ascii="DINPro-Medium" w:hAnsi="DINPro-Medium"/>
          <w:color w:val="0070C0"/>
          <w:sz w:val="32"/>
          <w:szCs w:val="32"/>
        </w:rPr>
        <w:t>Dışarıda</w:t>
      </w:r>
      <w:r w:rsidR="00D00CB7" w:rsidRPr="004035DC">
        <w:rPr>
          <w:rFonts w:ascii="DINPro-Medium" w:hAnsi="DINPro-Medium"/>
          <w:color w:val="0070C0"/>
          <w:sz w:val="32"/>
          <w:szCs w:val="32"/>
        </w:rPr>
        <w:t xml:space="preserve"> yemek</w:t>
      </w:r>
    </w:p>
    <w:p w14:paraId="5BF8F32C" w14:textId="36268EF2" w:rsidR="004E524A" w:rsidRDefault="00D00CB7" w:rsidP="00885321">
      <w:pPr>
        <w:pBdr>
          <w:bottom w:val="single" w:sz="4" w:space="1" w:color="auto"/>
        </w:pBdr>
        <w:spacing w:line="240" w:lineRule="auto"/>
        <w:jc w:val="both"/>
        <w:rPr>
          <w:rFonts w:ascii="DINPro-Regular" w:hAnsi="DINPro-Regular"/>
        </w:rPr>
      </w:pPr>
      <w:r w:rsidRPr="004E524A">
        <w:rPr>
          <w:rFonts w:ascii="DINPro-Medium" w:hAnsi="DINPro-Medium"/>
        </w:rPr>
        <w:t>Dışarıda yemeğe ılımlı bakıyoruz.</w:t>
      </w:r>
      <w:r>
        <w:t xml:space="preserve"> </w:t>
      </w:r>
      <w:r w:rsidRPr="004E524A">
        <w:rPr>
          <w:rFonts w:ascii="DINPro-Regular" w:hAnsi="DINPro-Regular"/>
        </w:rPr>
        <w:t>Önlemlerin doğru şekilde alındığı, güvenilir, açık alanı olan kafe/restoranları daha çok tercih ediyoruz. Dolayısıyla, yiyecek içecek sektöründe önlemlerin alındığının gösterilmesi önemli.</w:t>
      </w:r>
    </w:p>
    <w:p w14:paraId="6F513FE3" w14:textId="3B809009" w:rsidR="004E524A" w:rsidRDefault="007F78C0" w:rsidP="004E524A">
      <w:pPr>
        <w:pBdr>
          <w:bottom w:val="single" w:sz="4" w:space="1" w:color="auto"/>
        </w:pBdr>
        <w:spacing w:line="240" w:lineRule="auto"/>
        <w:jc w:val="both"/>
        <w:rPr>
          <w:rFonts w:ascii="DINPro-Medium" w:hAnsi="DINPro-Medium"/>
        </w:rPr>
      </w:pPr>
      <w:r w:rsidRPr="004E524A">
        <w:rPr>
          <w:rFonts w:ascii="DINPro-Medium" w:hAnsi="DINPro-Medium"/>
        </w:rPr>
        <w:t xml:space="preserve">Toplumun kafe, restoran gibi yerlerde yemek yeme konusundaki düşüncesi; </w:t>
      </w:r>
      <w:r w:rsidR="004E524A" w:rsidRPr="004E524A">
        <w:rPr>
          <w:rFonts w:ascii="DINPro-Medium" w:hAnsi="DINPro-Medium"/>
        </w:rPr>
        <w:t>%17’si tüm kafe ve restoranlara gidebileceğini söylerken, %9’u kesinlikle gitmeyi düşünmediğini belirtiyor. Sadece açık alanları olan mekanları gitmeyi tercih edenler %22 ‘</w:t>
      </w:r>
      <w:proofErr w:type="spellStart"/>
      <w:r w:rsidR="004E524A" w:rsidRPr="004E524A">
        <w:rPr>
          <w:rFonts w:ascii="DINPro-Medium" w:hAnsi="DINPro-Medium"/>
        </w:rPr>
        <w:t>lik</w:t>
      </w:r>
      <w:proofErr w:type="spellEnd"/>
      <w:r w:rsidR="004E524A" w:rsidRPr="004E524A">
        <w:rPr>
          <w:rFonts w:ascii="DINPro-Medium" w:hAnsi="DINPro-Medium"/>
        </w:rPr>
        <w:t xml:space="preserve"> bir kısmı oluşturuyor. Araştırmanın %36’lık kısmının bir kısmı ise dışarıda yemek konusunda emin değil veya mekanların önlemleri iyi bir şekilde aldığından emin olmak ön koşulları.</w:t>
      </w:r>
    </w:p>
    <w:p w14:paraId="4E227DA3" w14:textId="77777777" w:rsidR="00885321" w:rsidRPr="004E524A" w:rsidRDefault="00885321" w:rsidP="004E524A">
      <w:pPr>
        <w:pBdr>
          <w:bottom w:val="single" w:sz="4" w:space="1" w:color="auto"/>
        </w:pBdr>
        <w:spacing w:line="240" w:lineRule="auto"/>
        <w:jc w:val="both"/>
        <w:rPr>
          <w:rFonts w:ascii="DINPro-Medium" w:hAnsi="DINPro-Medium"/>
        </w:rPr>
      </w:pPr>
    </w:p>
    <w:p w14:paraId="5D2FCBB5" w14:textId="3FEB1643" w:rsidR="00D00CB7" w:rsidRPr="004035DC" w:rsidRDefault="00D00CB7" w:rsidP="00885321">
      <w:pPr>
        <w:pBdr>
          <w:bottom w:val="single" w:sz="4" w:space="1" w:color="auto"/>
        </w:pBdr>
        <w:spacing w:line="240" w:lineRule="auto"/>
        <w:jc w:val="both"/>
        <w:rPr>
          <w:rFonts w:ascii="DINPro-Medium" w:hAnsi="DINPro-Medium"/>
          <w:color w:val="0070C0"/>
          <w:sz w:val="32"/>
          <w:szCs w:val="32"/>
        </w:rPr>
      </w:pPr>
      <w:proofErr w:type="spellStart"/>
      <w:r w:rsidRPr="004035DC">
        <w:rPr>
          <w:rFonts w:ascii="DINPro-Medium" w:hAnsi="DINPro-Medium"/>
          <w:color w:val="0070C0"/>
          <w:sz w:val="32"/>
          <w:szCs w:val="32"/>
        </w:rPr>
        <w:t>AVM’de</w:t>
      </w:r>
      <w:proofErr w:type="spellEnd"/>
      <w:r w:rsidRPr="004035DC">
        <w:rPr>
          <w:rFonts w:ascii="DINPro-Medium" w:hAnsi="DINPro-Medium"/>
          <w:color w:val="0070C0"/>
          <w:sz w:val="32"/>
          <w:szCs w:val="32"/>
        </w:rPr>
        <w:t xml:space="preserve"> alışveriş</w:t>
      </w:r>
      <w:r w:rsidR="0095675C">
        <w:rPr>
          <w:rFonts w:ascii="DINPro-Medium" w:hAnsi="DINPro-Medium"/>
          <w:color w:val="0070C0"/>
          <w:sz w:val="32"/>
          <w:szCs w:val="32"/>
        </w:rPr>
        <w:t xml:space="preserve"> ve tuvalet</w:t>
      </w:r>
      <w:r w:rsidR="007359ED">
        <w:rPr>
          <w:rFonts w:ascii="DINPro-Medium" w:hAnsi="DINPro-Medium"/>
          <w:color w:val="0070C0"/>
          <w:sz w:val="32"/>
          <w:szCs w:val="32"/>
        </w:rPr>
        <w:t xml:space="preserve"> kullanımı</w:t>
      </w:r>
    </w:p>
    <w:p w14:paraId="1F4752A8" w14:textId="0E3AC99B" w:rsidR="004E524A" w:rsidRPr="004E524A" w:rsidRDefault="00D00CB7" w:rsidP="00885321">
      <w:pPr>
        <w:pBdr>
          <w:bottom w:val="single" w:sz="4" w:space="1" w:color="auto"/>
        </w:pBdr>
        <w:spacing w:line="240" w:lineRule="auto"/>
        <w:jc w:val="both"/>
        <w:rPr>
          <w:rFonts w:ascii="DINPro-Medium" w:hAnsi="DINPro-Medium"/>
        </w:rPr>
      </w:pPr>
      <w:proofErr w:type="spellStart"/>
      <w:r w:rsidRPr="004E524A">
        <w:rPr>
          <w:rFonts w:ascii="DINPro-Medium" w:hAnsi="DINPro-Medium"/>
        </w:rPr>
        <w:t>AVM’lerde</w:t>
      </w:r>
      <w:proofErr w:type="spellEnd"/>
      <w:r w:rsidRPr="004E524A">
        <w:rPr>
          <w:rFonts w:ascii="DINPro-Medium" w:hAnsi="DINPro-Medium"/>
        </w:rPr>
        <w:t xml:space="preserve"> alışveriş konusunda çekimser değiliz, ancak çoğumuz da kararsızız.</w:t>
      </w:r>
    </w:p>
    <w:p w14:paraId="56EA0F91" w14:textId="2EE7F6D1" w:rsidR="004E524A" w:rsidRDefault="004E524A" w:rsidP="00885321">
      <w:pPr>
        <w:pBdr>
          <w:bottom w:val="single" w:sz="4" w:space="1" w:color="auto"/>
        </w:pBdr>
        <w:spacing w:line="240" w:lineRule="auto"/>
        <w:jc w:val="both"/>
        <w:rPr>
          <w:rFonts w:ascii="DINPro-Regular" w:hAnsi="DINPro-Regular"/>
        </w:rPr>
      </w:pPr>
      <w:proofErr w:type="spellStart"/>
      <w:r>
        <w:rPr>
          <w:rFonts w:ascii="DINPro-Regular" w:hAnsi="DINPro-Regular"/>
        </w:rPr>
        <w:t>AVM’de</w:t>
      </w:r>
      <w:proofErr w:type="spellEnd"/>
      <w:r>
        <w:rPr>
          <w:rFonts w:ascii="DINPro-Regular" w:hAnsi="DINPro-Regular"/>
        </w:rPr>
        <w:t xml:space="preserve"> alışverişe %20 kesinlikle evet diyor. %9 ise kesinlikle gitmem tercihinde bulunurken, %35’lik kısım </w:t>
      </w:r>
      <w:proofErr w:type="spellStart"/>
      <w:r>
        <w:rPr>
          <w:rFonts w:ascii="DINPro-Regular" w:hAnsi="DINPro-Regular"/>
        </w:rPr>
        <w:t>AVM’ye</w:t>
      </w:r>
      <w:proofErr w:type="spellEnd"/>
      <w:r>
        <w:rPr>
          <w:rFonts w:ascii="DINPro-Regular" w:hAnsi="DINPro-Regular"/>
        </w:rPr>
        <w:t xml:space="preserve"> gitmeyi düşünmediğini belirtiyor. %35’lik kısmın içerisinden %13’lük bir bölüm ise alınan önlemlere bakarak girebileceğini ifade ediyor. </w:t>
      </w:r>
    </w:p>
    <w:p w14:paraId="22E16C1E" w14:textId="2C076B53" w:rsidR="00D00CB7" w:rsidRDefault="00D00CB7" w:rsidP="00885321">
      <w:pPr>
        <w:pBdr>
          <w:bottom w:val="single" w:sz="4" w:space="1" w:color="auto"/>
        </w:pBdr>
        <w:spacing w:line="240" w:lineRule="auto"/>
        <w:jc w:val="both"/>
        <w:rPr>
          <w:rFonts w:ascii="DINPro-Regular" w:hAnsi="DINPro-Regular"/>
        </w:rPr>
      </w:pPr>
      <w:r w:rsidRPr="004E524A">
        <w:rPr>
          <w:rFonts w:ascii="DINPro-Regular" w:hAnsi="DINPro-Regular"/>
        </w:rPr>
        <w:t>AVM tuvaletini kullanmak konusunda ise çoğunlukla bir sakınca görmüyoruz.</w:t>
      </w:r>
      <w:r w:rsidR="0095675C">
        <w:rPr>
          <w:rFonts w:ascii="DINPro-Regular" w:hAnsi="DINPro-Regular"/>
        </w:rPr>
        <w:t xml:space="preserve"> </w:t>
      </w:r>
      <w:r w:rsidRPr="004E524A">
        <w:rPr>
          <w:rFonts w:ascii="DINPro-Regular" w:hAnsi="DINPro-Regular"/>
        </w:rPr>
        <w:t xml:space="preserve">45 yaş üstü sıkı önlemler konusuna çok önem veriyor. Kadınlar ise </w:t>
      </w:r>
      <w:proofErr w:type="spellStart"/>
      <w:r w:rsidRPr="004E524A">
        <w:rPr>
          <w:rFonts w:ascii="DINPro-Regular" w:hAnsi="DINPro-Regular"/>
        </w:rPr>
        <w:t>AVM’de</w:t>
      </w:r>
      <w:proofErr w:type="spellEnd"/>
      <w:r w:rsidRPr="004E524A">
        <w:rPr>
          <w:rFonts w:ascii="DINPro-Regular" w:hAnsi="DINPro-Regular"/>
        </w:rPr>
        <w:t xml:space="preserve"> tuvaleti kullanmak konusunda daha çekimser</w:t>
      </w:r>
      <w:r w:rsidR="00AE49C7">
        <w:rPr>
          <w:rFonts w:ascii="DINPro-Regular" w:hAnsi="DINPro-Regular"/>
        </w:rPr>
        <w:t xml:space="preserve"> kalıyor. </w:t>
      </w:r>
    </w:p>
    <w:p w14:paraId="3CDE6975" w14:textId="77777777" w:rsidR="00885321" w:rsidRPr="004E524A" w:rsidRDefault="00885321" w:rsidP="00885321">
      <w:pPr>
        <w:pBdr>
          <w:bottom w:val="single" w:sz="4" w:space="1" w:color="auto"/>
        </w:pBdr>
        <w:spacing w:line="240" w:lineRule="auto"/>
        <w:jc w:val="both"/>
        <w:rPr>
          <w:rFonts w:ascii="DINPro-Regular" w:hAnsi="DINPro-Regular"/>
        </w:rPr>
      </w:pPr>
    </w:p>
    <w:p w14:paraId="3A4BEB8C" w14:textId="16464638" w:rsidR="00D00CB7" w:rsidRPr="007F78C0" w:rsidRDefault="00D00CB7" w:rsidP="00885321">
      <w:pPr>
        <w:pBdr>
          <w:bottom w:val="single" w:sz="4" w:space="1" w:color="auto"/>
        </w:pBdr>
        <w:spacing w:line="240" w:lineRule="auto"/>
        <w:jc w:val="both"/>
        <w:rPr>
          <w:rFonts w:ascii="DINPro-Medium" w:hAnsi="DINPro-Medium"/>
          <w:color w:val="0070C0"/>
          <w:sz w:val="32"/>
          <w:szCs w:val="32"/>
        </w:rPr>
      </w:pPr>
      <w:r w:rsidRPr="007F78C0">
        <w:rPr>
          <w:rFonts w:ascii="DINPro-Medium" w:hAnsi="DINPro-Medium"/>
          <w:color w:val="0070C0"/>
          <w:sz w:val="32"/>
          <w:szCs w:val="32"/>
        </w:rPr>
        <w:t>Seyahat</w:t>
      </w:r>
    </w:p>
    <w:p w14:paraId="3AE57673" w14:textId="77777777" w:rsidR="005D6413" w:rsidRPr="00885321" w:rsidRDefault="00D00CB7" w:rsidP="00885321">
      <w:pPr>
        <w:pBdr>
          <w:bottom w:val="single" w:sz="4" w:space="1" w:color="auto"/>
        </w:pBdr>
        <w:spacing w:line="240" w:lineRule="auto"/>
        <w:jc w:val="both"/>
        <w:rPr>
          <w:rFonts w:ascii="DINPro-Regular" w:hAnsi="DINPro-Regular"/>
        </w:rPr>
      </w:pPr>
      <w:r w:rsidRPr="00885321">
        <w:rPr>
          <w:rFonts w:ascii="DINPro-Regular" w:hAnsi="DINPro-Regular"/>
        </w:rPr>
        <w:t xml:space="preserve">Zorunlu olmadıkça seyahat etmeyi tercih etmiyoruz. Yolların güvenli olduğuna inanmamız çok önemli. </w:t>
      </w:r>
    </w:p>
    <w:p w14:paraId="43B3BF63" w14:textId="1E930633" w:rsidR="005D6413" w:rsidRPr="00885321" w:rsidRDefault="00D00CB7" w:rsidP="00885321">
      <w:pPr>
        <w:pBdr>
          <w:bottom w:val="single" w:sz="4" w:space="1" w:color="auto"/>
        </w:pBdr>
        <w:spacing w:line="240" w:lineRule="auto"/>
        <w:jc w:val="both"/>
        <w:rPr>
          <w:rFonts w:ascii="DINPro-Regular" w:hAnsi="DINPro-Regular"/>
        </w:rPr>
      </w:pPr>
      <w:r w:rsidRPr="00885321">
        <w:rPr>
          <w:rFonts w:ascii="DINPro-Regular" w:hAnsi="DINPro-Regular"/>
        </w:rPr>
        <w:t>Şehirlerarası yolculuğa daha çok özel aracımızla çıkmayı tercih ediyoruz. Güvenli olduğunu bildiğimiz yollar arıyoruz</w:t>
      </w:r>
      <w:r w:rsidR="005D6413" w:rsidRPr="00885321">
        <w:rPr>
          <w:rFonts w:ascii="DINPro-Regular" w:hAnsi="DINPro-Regular"/>
        </w:rPr>
        <w:t>.</w:t>
      </w:r>
    </w:p>
    <w:p w14:paraId="439FF3BD" w14:textId="32E56434" w:rsidR="00D00CB7" w:rsidRPr="00885321" w:rsidRDefault="005D6413" w:rsidP="00885321">
      <w:pPr>
        <w:pBdr>
          <w:bottom w:val="single" w:sz="4" w:space="1" w:color="auto"/>
        </w:pBdr>
        <w:spacing w:line="240" w:lineRule="auto"/>
        <w:jc w:val="both"/>
        <w:rPr>
          <w:rFonts w:ascii="DINPro-Medium" w:hAnsi="DINPro-Medium"/>
        </w:rPr>
      </w:pPr>
      <w:r w:rsidRPr="00885321">
        <w:rPr>
          <w:rFonts w:ascii="DINPro-Regular" w:hAnsi="DINPro-Regular"/>
        </w:rPr>
        <w:t xml:space="preserve">Katılımcıların büyük bölümü şehirlerarası seyahat konusuna sıcak bakıyorlar. </w:t>
      </w:r>
      <w:r w:rsidRPr="00885321">
        <w:rPr>
          <w:rFonts w:ascii="DINPro-Medium" w:hAnsi="DINPro-Medium"/>
        </w:rPr>
        <w:t>%31 oranında “güvenli olduğunu bildiği yollarda seyahat edebilerim” diyen katılımcı</w:t>
      </w:r>
      <w:r w:rsidR="00365FF2">
        <w:rPr>
          <w:rFonts w:ascii="DINPro-Medium" w:hAnsi="DINPro-Medium"/>
        </w:rPr>
        <w:t>l</w:t>
      </w:r>
      <w:r w:rsidRPr="00885321">
        <w:rPr>
          <w:rFonts w:ascii="DINPro-Medium" w:hAnsi="DINPro-Medium"/>
        </w:rPr>
        <w:t>a</w:t>
      </w:r>
      <w:r w:rsidR="00365FF2">
        <w:rPr>
          <w:rFonts w:ascii="DINPro-Medium" w:hAnsi="DINPro-Medium"/>
        </w:rPr>
        <w:t>ra</w:t>
      </w:r>
      <w:r w:rsidRPr="00885321">
        <w:rPr>
          <w:rFonts w:ascii="DINPro-Medium" w:hAnsi="DINPro-Medium"/>
        </w:rPr>
        <w:t xml:space="preserve"> ek olarak, %15 katılımcı </w:t>
      </w:r>
      <w:r w:rsidR="00365FF2">
        <w:rPr>
          <w:rFonts w:ascii="DINPro-Medium" w:hAnsi="DINPro-Medium"/>
        </w:rPr>
        <w:t xml:space="preserve">ise </w:t>
      </w:r>
      <w:r w:rsidRPr="00885321">
        <w:rPr>
          <w:rFonts w:ascii="DINPro-Medium" w:hAnsi="DINPro-Medium"/>
        </w:rPr>
        <w:t>tercih belirtmeksizin seyahat konusunda bir sakınca görmediğini</w:t>
      </w:r>
      <w:r w:rsidR="00A650B7">
        <w:rPr>
          <w:rFonts w:ascii="DINPro-Medium" w:hAnsi="DINPro-Medium"/>
        </w:rPr>
        <w:t xml:space="preserve">, </w:t>
      </w:r>
      <w:r w:rsidRPr="00885321">
        <w:rPr>
          <w:rFonts w:ascii="DINPro-Medium" w:hAnsi="DINPro-Medium"/>
        </w:rPr>
        <w:t xml:space="preserve">%7 ise kesinlikle seyahat etmeyeceğini belirtiyor. </w:t>
      </w:r>
    </w:p>
    <w:p w14:paraId="067796CC" w14:textId="6E351802" w:rsidR="007F78C0" w:rsidRPr="00A650B7" w:rsidRDefault="005D6413" w:rsidP="00A650B7">
      <w:pPr>
        <w:pBdr>
          <w:bottom w:val="single" w:sz="4" w:space="1" w:color="auto"/>
        </w:pBdr>
        <w:spacing w:line="240" w:lineRule="auto"/>
        <w:jc w:val="both"/>
        <w:rPr>
          <w:rFonts w:ascii="DINPro-Medium" w:hAnsi="DINPro-Medium"/>
          <w:b/>
          <w:bCs/>
        </w:rPr>
      </w:pPr>
      <w:r w:rsidRPr="00885321">
        <w:rPr>
          <w:rFonts w:ascii="DINPro-Medium" w:hAnsi="DINPro-Medium"/>
          <w:b/>
          <w:bCs/>
        </w:rPr>
        <w:t>Seyahatlerde kullanılan ara tercihlerinde de özel araç %76 ‘</w:t>
      </w:r>
      <w:proofErr w:type="spellStart"/>
      <w:r w:rsidRPr="00885321">
        <w:rPr>
          <w:rFonts w:ascii="DINPro-Medium" w:hAnsi="DINPro-Medium"/>
          <w:b/>
          <w:bCs/>
        </w:rPr>
        <w:t>lık</w:t>
      </w:r>
      <w:proofErr w:type="spellEnd"/>
      <w:r w:rsidRPr="00885321">
        <w:rPr>
          <w:rFonts w:ascii="DINPro-Medium" w:hAnsi="DINPro-Medium"/>
          <w:b/>
          <w:bCs/>
        </w:rPr>
        <w:t xml:space="preserve"> oran ile baş sırayı alıyor. Ardından, %38 ile otobüs ve uçak gelirken, %16 ile tren, %11 ile deniz ulaşımı tercih ediliyor. </w:t>
      </w:r>
    </w:p>
    <w:p w14:paraId="687C9D18" w14:textId="77777777" w:rsidR="009253A7" w:rsidRDefault="009253A7" w:rsidP="00A86163">
      <w:pPr>
        <w:pBdr>
          <w:bottom w:val="single" w:sz="4" w:space="1" w:color="auto"/>
        </w:pBdr>
        <w:spacing w:line="360" w:lineRule="auto"/>
        <w:rPr>
          <w:rFonts w:ascii="DINPro-Medium" w:hAnsi="DINPro-Medium"/>
          <w:color w:val="0070C0"/>
          <w:sz w:val="32"/>
          <w:szCs w:val="32"/>
        </w:rPr>
      </w:pPr>
    </w:p>
    <w:p w14:paraId="65967B78" w14:textId="5E0E5FC3" w:rsidR="00D00CB7" w:rsidRPr="007F78C0" w:rsidRDefault="00D00CB7" w:rsidP="00A86163">
      <w:pPr>
        <w:pBdr>
          <w:bottom w:val="single" w:sz="4" w:space="1" w:color="auto"/>
        </w:pBdr>
        <w:spacing w:line="360" w:lineRule="auto"/>
        <w:rPr>
          <w:rFonts w:ascii="DINPro-Medium" w:hAnsi="DINPro-Medium"/>
          <w:color w:val="0070C0"/>
          <w:sz w:val="32"/>
          <w:szCs w:val="32"/>
        </w:rPr>
      </w:pPr>
      <w:r w:rsidRPr="007F78C0">
        <w:rPr>
          <w:rFonts w:ascii="DINPro-Medium" w:hAnsi="DINPro-Medium"/>
          <w:color w:val="0070C0"/>
          <w:sz w:val="32"/>
          <w:szCs w:val="32"/>
        </w:rPr>
        <w:lastRenderedPageBreak/>
        <w:t>Tatil</w:t>
      </w:r>
    </w:p>
    <w:p w14:paraId="39393B53" w14:textId="4A2F2159" w:rsidR="000062E3" w:rsidRPr="00A86163" w:rsidRDefault="00A650B7" w:rsidP="00A86163">
      <w:pPr>
        <w:pBdr>
          <w:bottom w:val="single" w:sz="4" w:space="1" w:color="auto"/>
        </w:pBdr>
        <w:spacing w:line="240" w:lineRule="auto"/>
        <w:jc w:val="both"/>
        <w:rPr>
          <w:rFonts w:ascii="DINPro-Regular" w:hAnsi="DINPro-Regular"/>
        </w:rPr>
      </w:pPr>
      <w:r>
        <w:rPr>
          <w:rFonts w:ascii="DINPro-Regular" w:hAnsi="DINPro-Regular"/>
        </w:rPr>
        <w:t xml:space="preserve">Çoğunluk olarak tatile gitmeyi planlıyoruz, </w:t>
      </w:r>
      <w:r w:rsidR="00D00CB7" w:rsidRPr="00A86163">
        <w:rPr>
          <w:rFonts w:ascii="DINPro-Regular" w:hAnsi="DINPro-Regular"/>
        </w:rPr>
        <w:t xml:space="preserve">ancak </w:t>
      </w:r>
      <w:r>
        <w:rPr>
          <w:rFonts w:ascii="DINPro-Regular" w:hAnsi="DINPro-Regular"/>
        </w:rPr>
        <w:t>gitmemeyi düşünenlerin oranı da hiç de az değil</w:t>
      </w:r>
      <w:r w:rsidR="000062E3" w:rsidRPr="00A86163">
        <w:rPr>
          <w:rFonts w:ascii="DINPro-Regular" w:hAnsi="DINPro-Regular"/>
        </w:rPr>
        <w:t xml:space="preserve">! </w:t>
      </w:r>
    </w:p>
    <w:p w14:paraId="10BD1B21" w14:textId="445B0B09" w:rsidR="000062E3" w:rsidRPr="00A86163" w:rsidRDefault="00FC0693" w:rsidP="00A86163">
      <w:pPr>
        <w:pBdr>
          <w:bottom w:val="single" w:sz="4" w:space="1" w:color="auto"/>
        </w:pBdr>
        <w:spacing w:line="240" w:lineRule="auto"/>
        <w:jc w:val="both"/>
        <w:rPr>
          <w:rFonts w:ascii="DINPro-Regular" w:hAnsi="DINPro-Regular"/>
        </w:rPr>
      </w:pPr>
      <w:r>
        <w:rPr>
          <w:rFonts w:ascii="DINPro-Regular" w:hAnsi="DINPro-Regular"/>
        </w:rPr>
        <w:t>Tatile gitmeyi düşünenlerin</w:t>
      </w:r>
      <w:r w:rsidR="00D00CB7" w:rsidRPr="00A86163">
        <w:rPr>
          <w:rFonts w:ascii="DINPro-Regular" w:hAnsi="DINPro-Regular"/>
        </w:rPr>
        <w:t xml:space="preserve"> tercih</w:t>
      </w:r>
      <w:r>
        <w:rPr>
          <w:rFonts w:ascii="DINPro-Regular" w:hAnsi="DINPro-Regular"/>
        </w:rPr>
        <w:t>ini</w:t>
      </w:r>
      <w:r w:rsidR="00D00CB7" w:rsidRPr="00A86163">
        <w:rPr>
          <w:rFonts w:ascii="DINPro-Regular" w:hAnsi="DINPro-Regular"/>
        </w:rPr>
        <w:t xml:space="preserve"> yazlık ev ya da butik, kalabalık olmayan küçük oteller</w:t>
      </w:r>
      <w:r>
        <w:rPr>
          <w:rFonts w:ascii="DINPro-Regular" w:hAnsi="DINPro-Regular"/>
        </w:rPr>
        <w:t>den yana kullandığını görüyoruz</w:t>
      </w:r>
      <w:r w:rsidR="00D00CB7" w:rsidRPr="00A86163">
        <w:rPr>
          <w:rFonts w:ascii="DINPro-Regular" w:hAnsi="DINPro-Regular"/>
        </w:rPr>
        <w:t>.</w:t>
      </w:r>
      <w:r w:rsidR="000062E3" w:rsidRPr="00A86163">
        <w:rPr>
          <w:rFonts w:ascii="DINPro-Regular" w:hAnsi="DINPro-Regular"/>
        </w:rPr>
        <w:t xml:space="preserve"> </w:t>
      </w:r>
    </w:p>
    <w:p w14:paraId="7720D75F" w14:textId="230B6667" w:rsidR="000062E3" w:rsidRPr="00A86163" w:rsidRDefault="00A86163" w:rsidP="00A86163">
      <w:pPr>
        <w:pBdr>
          <w:bottom w:val="single" w:sz="4" w:space="1" w:color="auto"/>
        </w:pBdr>
        <w:spacing w:line="240" w:lineRule="auto"/>
        <w:jc w:val="both"/>
        <w:rPr>
          <w:rFonts w:ascii="DINPro-Medium" w:hAnsi="DINPro-Medium"/>
          <w:b/>
          <w:bCs/>
        </w:rPr>
      </w:pPr>
      <w:r w:rsidRPr="00A86163">
        <w:rPr>
          <w:rFonts w:ascii="DINPro-Medium" w:hAnsi="DINPro-Medium"/>
          <w:b/>
          <w:bCs/>
        </w:rPr>
        <w:t xml:space="preserve">%24’lük bir kısım kesinlikle tatil planlarını çoktan yapmış durumda. Plan yapmayıp, hala güvenliğinden emin olmayan kısım ise %20. Asla tatile gitmem diyenler %8. Araştırmada en büyük yüzde ise tatile gitmek istese bile salgın nedeniyle ekonomik durumu en vermeyen %28’lik kısma ait.  </w:t>
      </w:r>
    </w:p>
    <w:p w14:paraId="515D1CCC" w14:textId="7C26A3B5" w:rsidR="000062E3" w:rsidRDefault="000062E3" w:rsidP="007F78C0">
      <w:pPr>
        <w:pBdr>
          <w:bottom w:val="single" w:sz="4" w:space="1" w:color="auto"/>
        </w:pBdr>
        <w:spacing w:line="240" w:lineRule="auto"/>
        <w:jc w:val="right"/>
      </w:pPr>
    </w:p>
    <w:p w14:paraId="047FFCB9" w14:textId="065ADC20" w:rsidR="00D00CB7" w:rsidRDefault="000062E3" w:rsidP="007F78C0">
      <w:pPr>
        <w:pBdr>
          <w:bottom w:val="single" w:sz="4" w:space="1" w:color="auto"/>
        </w:pBdr>
        <w:spacing w:line="240" w:lineRule="auto"/>
        <w:jc w:val="right"/>
      </w:pPr>
      <w:r>
        <w:t xml:space="preserve"> </w:t>
      </w:r>
    </w:p>
    <w:p w14:paraId="6E5B338B" w14:textId="1B22EFE6" w:rsidR="00D00CB7" w:rsidRPr="007F78C0" w:rsidRDefault="007F78C0" w:rsidP="002067A6">
      <w:pPr>
        <w:pBdr>
          <w:bottom w:val="single" w:sz="4" w:space="1" w:color="auto"/>
        </w:pBdr>
        <w:spacing w:line="360" w:lineRule="auto"/>
        <w:jc w:val="both"/>
        <w:rPr>
          <w:rFonts w:ascii="DINPro-Medium" w:hAnsi="DINPro-Medium"/>
          <w:color w:val="0070C0"/>
          <w:sz w:val="32"/>
          <w:szCs w:val="32"/>
        </w:rPr>
      </w:pPr>
      <w:r>
        <w:rPr>
          <w:rFonts w:ascii="DINPro-Medium" w:hAnsi="DINPro-Medium"/>
          <w:color w:val="0070C0"/>
          <w:sz w:val="32"/>
          <w:szCs w:val="32"/>
        </w:rPr>
        <w:t>Y</w:t>
      </w:r>
      <w:r w:rsidR="00D00CB7" w:rsidRPr="007F78C0">
        <w:rPr>
          <w:rFonts w:ascii="DINPro-Medium" w:hAnsi="DINPro-Medium"/>
          <w:color w:val="0070C0"/>
          <w:sz w:val="32"/>
          <w:szCs w:val="32"/>
        </w:rPr>
        <w:t xml:space="preserve">üz </w:t>
      </w:r>
      <w:r>
        <w:rPr>
          <w:rFonts w:ascii="DINPro-Medium" w:hAnsi="DINPro-Medium"/>
          <w:color w:val="0070C0"/>
          <w:sz w:val="32"/>
          <w:szCs w:val="32"/>
        </w:rPr>
        <w:t>Y</w:t>
      </w:r>
      <w:r w:rsidR="00D00CB7" w:rsidRPr="007F78C0">
        <w:rPr>
          <w:rFonts w:ascii="DINPro-Medium" w:hAnsi="DINPro-Medium"/>
          <w:color w:val="0070C0"/>
          <w:sz w:val="32"/>
          <w:szCs w:val="32"/>
        </w:rPr>
        <w:t xml:space="preserve">üze </w:t>
      </w:r>
      <w:r>
        <w:rPr>
          <w:rFonts w:ascii="DINPro-Medium" w:hAnsi="DINPro-Medium"/>
          <w:color w:val="0070C0"/>
          <w:sz w:val="32"/>
          <w:szCs w:val="32"/>
        </w:rPr>
        <w:t>G</w:t>
      </w:r>
      <w:r w:rsidR="00D00CB7" w:rsidRPr="007F78C0">
        <w:rPr>
          <w:rFonts w:ascii="DINPro-Medium" w:hAnsi="DINPro-Medium"/>
          <w:color w:val="0070C0"/>
          <w:sz w:val="32"/>
          <w:szCs w:val="32"/>
        </w:rPr>
        <w:t>örüşmeler</w:t>
      </w:r>
    </w:p>
    <w:p w14:paraId="0E2296AC" w14:textId="2102E0E8" w:rsidR="004035DC" w:rsidRDefault="00D00CB7" w:rsidP="007F78C0">
      <w:pPr>
        <w:pBdr>
          <w:bottom w:val="single" w:sz="4" w:space="1" w:color="auto"/>
        </w:pBdr>
        <w:spacing w:line="240" w:lineRule="auto"/>
        <w:jc w:val="both"/>
        <w:rPr>
          <w:rFonts w:ascii="DINPro-Regular" w:hAnsi="DINPro-Regular"/>
        </w:rPr>
      </w:pPr>
      <w:r w:rsidRPr="00A86163">
        <w:rPr>
          <w:rFonts w:ascii="DINPro-Regular" w:hAnsi="DINPro-Regular"/>
        </w:rPr>
        <w:t xml:space="preserve">İnsanlarla yüz yüze görüşmekten çekinmiyoruz, </w:t>
      </w:r>
      <w:r w:rsidR="007F78C0" w:rsidRPr="00A86163">
        <w:rPr>
          <w:rFonts w:ascii="DINPro-Regular" w:hAnsi="DINPro-Regular"/>
        </w:rPr>
        <w:t>ama tabii</w:t>
      </w:r>
      <w:r w:rsidRPr="00A86163">
        <w:rPr>
          <w:rFonts w:ascii="DINPro-Regular" w:hAnsi="DINPro-Regular"/>
        </w:rPr>
        <w:t xml:space="preserve"> bildiğimiz/güvendiğimiz kişiler ol</w:t>
      </w:r>
      <w:r w:rsidR="007F78C0" w:rsidRPr="00A86163">
        <w:rPr>
          <w:rFonts w:ascii="DINPro-Regular" w:hAnsi="DINPro-Regular"/>
        </w:rPr>
        <w:t>ması en büyük tercihimiz</w:t>
      </w:r>
      <w:r w:rsidRPr="00A86163">
        <w:rPr>
          <w:rFonts w:ascii="DINPro-Regular" w:hAnsi="DINPro-Regular"/>
        </w:rPr>
        <w:t>. Yüz yüze görüşmek istediğimiz kişilerin başında</w:t>
      </w:r>
      <w:r w:rsidR="00A86163">
        <w:rPr>
          <w:rFonts w:ascii="DINPro-Regular" w:hAnsi="DINPro-Regular"/>
        </w:rPr>
        <w:t xml:space="preserve"> </w:t>
      </w:r>
      <w:r w:rsidR="00A86163" w:rsidRPr="00A86163">
        <w:rPr>
          <w:rFonts w:ascii="DINPro-Black" w:hAnsi="DINPro-Black"/>
        </w:rPr>
        <w:t>%53 oranında</w:t>
      </w:r>
      <w:r w:rsidRPr="00A86163">
        <w:rPr>
          <w:rFonts w:ascii="DINPro-Black" w:hAnsi="DINPro-Black"/>
        </w:rPr>
        <w:t xml:space="preserve"> 1. derece akrabalarımız</w:t>
      </w:r>
      <w:r w:rsidR="00A86163" w:rsidRPr="00A86163">
        <w:rPr>
          <w:rFonts w:ascii="DINPro-Black" w:hAnsi="DINPro-Black"/>
        </w:rPr>
        <w:t xml:space="preserve"> (</w:t>
      </w:r>
      <w:proofErr w:type="spellStart"/>
      <w:proofErr w:type="gramStart"/>
      <w:r w:rsidR="00A86163" w:rsidRPr="00A86163">
        <w:rPr>
          <w:rFonts w:ascii="DINPro-Black" w:hAnsi="DINPro-Black"/>
        </w:rPr>
        <w:t>Anne,Baba</w:t>
      </w:r>
      <w:proofErr w:type="spellEnd"/>
      <w:proofErr w:type="gramEnd"/>
      <w:r w:rsidR="00A86163" w:rsidRPr="00A86163">
        <w:rPr>
          <w:rFonts w:ascii="DINPro-Black" w:hAnsi="DINPro-Black"/>
        </w:rPr>
        <w:t>, Kardeş)</w:t>
      </w:r>
      <w:r w:rsidRPr="00A86163">
        <w:rPr>
          <w:rFonts w:ascii="DINPro-Black" w:hAnsi="DINPro-Black"/>
        </w:rPr>
        <w:t xml:space="preserve"> ve </w:t>
      </w:r>
      <w:r w:rsidR="00A86163" w:rsidRPr="00A86163">
        <w:rPr>
          <w:rFonts w:ascii="DINPro-Black" w:hAnsi="DINPro-Black"/>
        </w:rPr>
        <w:t xml:space="preserve">%36 oranında </w:t>
      </w:r>
      <w:r w:rsidRPr="00A86163">
        <w:rPr>
          <w:rFonts w:ascii="DINPro-Black" w:hAnsi="DINPro-Black"/>
        </w:rPr>
        <w:t>yakın arkadaşlarımız</w:t>
      </w:r>
      <w:r w:rsidRPr="00A86163">
        <w:rPr>
          <w:rFonts w:ascii="DINPro-Regular" w:hAnsi="DINPro-Regular"/>
        </w:rPr>
        <w:t xml:space="preserve"> geliyor, ancak önlemler konusunda titiz davrandığını bildiğimiz kişilerden de çekinmiyoruz. </w:t>
      </w:r>
    </w:p>
    <w:p w14:paraId="57F33766" w14:textId="7148BA5E" w:rsidR="00D00CB7" w:rsidRPr="007F78C0" w:rsidRDefault="00D00CB7" w:rsidP="002067A6">
      <w:pPr>
        <w:pBdr>
          <w:bottom w:val="single" w:sz="4" w:space="1" w:color="auto"/>
        </w:pBdr>
        <w:spacing w:line="360" w:lineRule="auto"/>
        <w:jc w:val="both"/>
        <w:rPr>
          <w:rFonts w:ascii="DINPro-Medium" w:hAnsi="DINPro-Medium"/>
          <w:color w:val="0070C0"/>
        </w:rPr>
      </w:pPr>
      <w:r w:rsidRPr="007F78C0">
        <w:rPr>
          <w:rFonts w:ascii="DINPro-Medium" w:hAnsi="DINPro-Medium"/>
          <w:color w:val="0070C0"/>
        </w:rPr>
        <w:t>Yüz yüze görüşmelerde yakın temastan kaçınıyor, sosyal mesafe ve maskeye önem veriyoruz.</w:t>
      </w:r>
    </w:p>
    <w:p w14:paraId="34292B9B" w14:textId="77777777" w:rsidR="00A86163" w:rsidRDefault="00A86163" w:rsidP="00A86163">
      <w:pPr>
        <w:spacing w:after="0" w:line="240" w:lineRule="auto"/>
        <w:jc w:val="center"/>
        <w:rPr>
          <w:rFonts w:ascii="DINPro-Black" w:hAnsi="DINPro-Black"/>
          <w:sz w:val="28"/>
          <w:szCs w:val="28"/>
        </w:rPr>
      </w:pPr>
    </w:p>
    <w:p w14:paraId="7E1A38A5" w14:textId="387E9FAF" w:rsidR="00A86163" w:rsidRDefault="00A86163" w:rsidP="00A86163">
      <w:pPr>
        <w:spacing w:after="0" w:line="240" w:lineRule="auto"/>
        <w:jc w:val="center"/>
        <w:rPr>
          <w:rFonts w:ascii="DINPro-Black" w:hAnsi="DINPro-Black"/>
          <w:sz w:val="36"/>
          <w:szCs w:val="36"/>
        </w:rPr>
      </w:pPr>
      <w:r w:rsidRPr="00A86163">
        <w:rPr>
          <w:rFonts w:ascii="DINPro-Black" w:hAnsi="DINPro-Black"/>
          <w:sz w:val="36"/>
          <w:szCs w:val="36"/>
        </w:rPr>
        <w:t>NE ZAMAN BİTER?</w:t>
      </w:r>
    </w:p>
    <w:p w14:paraId="6CC0DCEE" w14:textId="77777777" w:rsidR="00A86163" w:rsidRPr="00A86163" w:rsidRDefault="00A86163" w:rsidP="00A86163">
      <w:pPr>
        <w:spacing w:after="0" w:line="240" w:lineRule="auto"/>
        <w:jc w:val="center"/>
        <w:rPr>
          <w:rFonts w:ascii="DINPro-Black" w:hAnsi="DINPro-Black"/>
          <w:sz w:val="36"/>
          <w:szCs w:val="36"/>
        </w:rPr>
      </w:pPr>
    </w:p>
    <w:p w14:paraId="4BDB719C" w14:textId="3DE886EE" w:rsidR="00A86163" w:rsidRPr="00A86163" w:rsidRDefault="00A86163" w:rsidP="00A86163">
      <w:pPr>
        <w:pBdr>
          <w:bottom w:val="single" w:sz="4" w:space="1" w:color="auto"/>
        </w:pBdr>
        <w:spacing w:line="240" w:lineRule="auto"/>
        <w:jc w:val="center"/>
        <w:rPr>
          <w:rFonts w:ascii="DINPro-Medium" w:hAnsi="DINPro-Medium"/>
          <w:color w:val="0070C0"/>
          <w:sz w:val="28"/>
          <w:szCs w:val="28"/>
        </w:rPr>
      </w:pPr>
      <w:r w:rsidRPr="00A86163">
        <w:rPr>
          <w:rFonts w:ascii="DINPro-Medium" w:hAnsi="DINPro-Medium"/>
          <w:color w:val="0070C0"/>
          <w:sz w:val="28"/>
          <w:szCs w:val="28"/>
        </w:rPr>
        <w:t>Çoğumuz</w:t>
      </w:r>
      <w:r>
        <w:rPr>
          <w:rFonts w:ascii="DINPro-Medium" w:hAnsi="DINPro-Medium"/>
          <w:color w:val="0070C0"/>
          <w:sz w:val="28"/>
          <w:szCs w:val="28"/>
        </w:rPr>
        <w:t>,</w:t>
      </w:r>
      <w:r w:rsidRPr="00A86163">
        <w:rPr>
          <w:rFonts w:ascii="DINPro-Medium" w:hAnsi="DINPro-Medium"/>
          <w:color w:val="0070C0"/>
          <w:sz w:val="28"/>
          <w:szCs w:val="28"/>
        </w:rPr>
        <w:t xml:space="preserve"> Covid-19’un yaşamımızdaki etkilerinin 2022’den sonra değişeceğini düşünüyoruz.</w:t>
      </w:r>
    </w:p>
    <w:p w14:paraId="303FEEEC" w14:textId="12ACC752" w:rsidR="00D00CB7" w:rsidRPr="00A86163" w:rsidRDefault="00A86163" w:rsidP="00A86163">
      <w:pPr>
        <w:pBdr>
          <w:bottom w:val="single" w:sz="4" w:space="1" w:color="auto"/>
        </w:pBdr>
        <w:spacing w:line="240" w:lineRule="auto"/>
        <w:jc w:val="both"/>
        <w:rPr>
          <w:rFonts w:ascii="DINPro-Regular" w:hAnsi="DINPro-Regular"/>
        </w:rPr>
      </w:pPr>
      <w:r w:rsidRPr="00A86163">
        <w:rPr>
          <w:rFonts w:ascii="DINPro-Regular" w:hAnsi="DINPro-Regular"/>
        </w:rPr>
        <w:t>Aşılama ve kısıtlamaların kaldırılması ile özgürlüğümüz artıyor. Ancak, etkilerinin ancak 2022’den sonra yaşamımızdan çıkacağına inanıyoruz.</w:t>
      </w:r>
      <w:r>
        <w:rPr>
          <w:rFonts w:ascii="DINPro-Regular" w:hAnsi="DINPro-Regular"/>
        </w:rPr>
        <w:t xml:space="preserve"> </w:t>
      </w:r>
      <w:r w:rsidRPr="00A86163">
        <w:rPr>
          <w:rFonts w:ascii="DINPro-Regular" w:hAnsi="DINPro-Regular"/>
        </w:rPr>
        <w:t xml:space="preserve">Covid-19'un yaşam şekli ve düzeni üzerindeki </w:t>
      </w:r>
      <w:r>
        <w:rPr>
          <w:rFonts w:ascii="DINPro-Regular" w:hAnsi="DINPro-Regular"/>
        </w:rPr>
        <w:t>etkilerini sorduğumuz katılımcıların</w:t>
      </w:r>
      <w:r w:rsidRPr="008F330C">
        <w:rPr>
          <w:rFonts w:ascii="DINPro-Black" w:hAnsi="DINPro-Black"/>
        </w:rPr>
        <w:t>; %7’si hiçbir zaman etkilenmediğini söylüyor. %11</w:t>
      </w:r>
      <w:r w:rsidR="008F330C" w:rsidRPr="008F330C">
        <w:rPr>
          <w:rFonts w:ascii="DINPro-Black" w:hAnsi="DINPro-Black"/>
        </w:rPr>
        <w:t>’i ise 2021 Haziran’dan beri etkilenmediğini (aşılamanın başlaması) belirtiyor.</w:t>
      </w:r>
      <w:r w:rsidR="008F330C">
        <w:rPr>
          <w:rFonts w:ascii="DINPro-Regular" w:hAnsi="DINPro-Regular"/>
        </w:rPr>
        <w:t xml:space="preserve"> </w:t>
      </w:r>
    </w:p>
    <w:p w14:paraId="25BFCF7E" w14:textId="10CCD1DA" w:rsidR="008F330C" w:rsidRPr="008F330C" w:rsidRDefault="008F330C" w:rsidP="008F330C">
      <w:pPr>
        <w:pBdr>
          <w:bottom w:val="single" w:sz="4" w:space="1" w:color="auto"/>
        </w:pBdr>
        <w:spacing w:line="240" w:lineRule="auto"/>
        <w:jc w:val="both"/>
        <w:rPr>
          <w:rFonts w:ascii="DINPro-Black" w:eastAsia="Calibri" w:hAnsi="DINPro-Black"/>
          <w:b/>
          <w:bCs/>
          <w:noProof/>
        </w:rPr>
      </w:pPr>
      <w:r w:rsidRPr="008F330C">
        <w:rPr>
          <w:rFonts w:ascii="DINPro-Black" w:eastAsia="Calibri" w:hAnsi="DINPro-Black"/>
          <w:b/>
          <w:bCs/>
          <w:noProof/>
        </w:rPr>
        <w:t>%44 kesinlikle 2022’den sonra her şeyin biteceğine inanıyor. %13 ise Ağustos-Aralık 2021’de etkisinin biteceğini düşünüyor.</w:t>
      </w:r>
    </w:p>
    <w:p w14:paraId="305CCEA9" w14:textId="737100D5" w:rsidR="008F330C" w:rsidRDefault="008F330C" w:rsidP="002067A6">
      <w:pPr>
        <w:pBdr>
          <w:bottom w:val="single" w:sz="4" w:space="1" w:color="auto"/>
        </w:pBdr>
        <w:spacing w:line="360" w:lineRule="auto"/>
        <w:jc w:val="both"/>
        <w:rPr>
          <w:rFonts w:ascii="DINPro-Black" w:eastAsia="Calibri" w:hAnsi="DINPro-Black"/>
          <w:b/>
          <w:bCs/>
          <w:noProof/>
          <w:sz w:val="18"/>
          <w:szCs w:val="18"/>
        </w:rPr>
      </w:pPr>
    </w:p>
    <w:p w14:paraId="5139EA9B" w14:textId="6C7A7377" w:rsidR="008F330C" w:rsidRPr="008F330C" w:rsidRDefault="008F330C" w:rsidP="008F330C">
      <w:pPr>
        <w:pBdr>
          <w:bottom w:val="single" w:sz="4" w:space="1" w:color="auto"/>
        </w:pBdr>
        <w:spacing w:line="276" w:lineRule="auto"/>
        <w:jc w:val="center"/>
        <w:rPr>
          <w:rFonts w:ascii="DINPro-Regular" w:hAnsi="DINPro-Regular"/>
        </w:rPr>
      </w:pPr>
      <w:r w:rsidRPr="008F330C">
        <w:rPr>
          <w:rFonts w:ascii="DINPro-Regular" w:hAnsi="DINPro-Regular"/>
        </w:rPr>
        <w:t>Bildiğimiz ve güvendiğimiz yerlere gitmek, gerekli önlemlerin alındığına yeterince ikna olmak, mümkün olduğunca kendi aracımızı kullanmak, yazlığımızda ya da küçük otellerde tatil yapmak kısıtlamalar sonrası hayatımızı şekillendiriyor.</w:t>
      </w:r>
    </w:p>
    <w:p w14:paraId="6E84A980" w14:textId="77777777" w:rsidR="00D00CB7" w:rsidRDefault="00D00CB7" w:rsidP="002067A6">
      <w:pPr>
        <w:pBdr>
          <w:bottom w:val="single" w:sz="4" w:space="1" w:color="auto"/>
        </w:pBdr>
        <w:spacing w:line="360" w:lineRule="auto"/>
        <w:jc w:val="both"/>
        <w:rPr>
          <w:rFonts w:ascii="DINPro-Black" w:eastAsia="Calibri" w:hAnsi="DINPro-Black"/>
          <w:b/>
          <w:bCs/>
          <w:noProof/>
          <w:sz w:val="18"/>
          <w:szCs w:val="18"/>
        </w:rPr>
      </w:pPr>
    </w:p>
    <w:p w14:paraId="102A7E32" w14:textId="3B907006"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lastRenderedPageBreak/>
        <w:t>Bilgi İçin:</w:t>
      </w:r>
    </w:p>
    <w:p w14:paraId="4937F1CC" w14:textId="6742693A"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7" w:history="1">
        <w:r w:rsidRPr="002067A6">
          <w:rPr>
            <w:rStyle w:val="Kpr"/>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186FB3A9" w14:textId="306DBD86" w:rsidR="002F5100" w:rsidRPr="00093920" w:rsidRDefault="002067A6" w:rsidP="00093920">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8" w:history="1">
        <w:r w:rsidRPr="002067A6">
          <w:rPr>
            <w:rStyle w:val="Kpr"/>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77FAF676" w14:textId="41774A71" w:rsidR="002067A6" w:rsidRDefault="002067A6" w:rsidP="002067A6">
      <w:pPr>
        <w:spacing w:before="100" w:beforeAutospacing="1" w:after="100" w:afterAutospacing="1"/>
        <w:jc w:val="both"/>
        <w:rPr>
          <w:rFonts w:ascii="DINPro-Black" w:hAnsi="DINPro-Black" w:cs="Arial"/>
          <w:b/>
          <w:bCs/>
          <w:sz w:val="18"/>
          <w:szCs w:val="18"/>
          <w:u w:val="single"/>
        </w:rPr>
      </w:pPr>
      <w:proofErr w:type="spellStart"/>
      <w:r w:rsidRPr="002067A6">
        <w:rPr>
          <w:rFonts w:ascii="DINPro-Black" w:hAnsi="DINPro-Black" w:cs="Arial"/>
          <w:b/>
          <w:bCs/>
          <w:sz w:val="18"/>
          <w:szCs w:val="18"/>
          <w:u w:val="single"/>
        </w:rPr>
        <w:t>Twentify</w:t>
      </w:r>
      <w:proofErr w:type="spellEnd"/>
      <w:r w:rsidRPr="002067A6">
        <w:rPr>
          <w:rFonts w:ascii="DINPro-Black" w:hAnsi="DINPro-Black" w:cs="Arial"/>
          <w:b/>
          <w:bCs/>
          <w:sz w:val="18"/>
          <w:szCs w:val="18"/>
          <w:u w:val="single"/>
        </w:rPr>
        <w:t xml:space="preserve"> Hakkında</w:t>
      </w:r>
    </w:p>
    <w:p w14:paraId="13CAD9CE" w14:textId="5ADAE58D" w:rsidR="000977DE" w:rsidRPr="00D9661C" w:rsidRDefault="000977DE" w:rsidP="00093920">
      <w:pPr>
        <w:rPr>
          <w:rFonts w:ascii="DINPro-Regular" w:hAnsi="DINPro-Regular"/>
        </w:rPr>
      </w:pPr>
      <w:r w:rsidRPr="000977DE">
        <w:rPr>
          <w:rFonts w:ascii="DINPro-Regular" w:hAnsi="DINPro-Regular" w:cs="Open Sans"/>
          <w:color w:val="72808E"/>
          <w:spacing w:val="3"/>
          <w:sz w:val="18"/>
          <w:szCs w:val="18"/>
        </w:rPr>
        <w:t xml:space="preserve">2014 yılında kurulan </w:t>
      </w:r>
      <w:proofErr w:type="spellStart"/>
      <w:r w:rsidRPr="000977DE">
        <w:rPr>
          <w:rFonts w:ascii="DINPro-Regular" w:hAnsi="DINPro-Regular" w:cs="Open Sans"/>
          <w:color w:val="72808E"/>
          <w:spacing w:val="3"/>
          <w:sz w:val="18"/>
          <w:szCs w:val="18"/>
        </w:rPr>
        <w:t>Twentify</w:t>
      </w:r>
      <w:proofErr w:type="spellEnd"/>
      <w:r w:rsidRPr="000977DE">
        <w:rPr>
          <w:rFonts w:ascii="DINPro-Regular" w:hAnsi="DINPro-Regular" w:cs="Open Sans"/>
          <w:color w:val="72808E"/>
          <w:spacing w:val="3"/>
          <w:sz w:val="18"/>
          <w:szCs w:val="18"/>
        </w:rPr>
        <w:t xml:space="preserve">, geliştirdiği teknolojilerle tüketicilere kendi ortamlarında ulaşarak, markalarla olan etkileşim anlarını çözümleyen ve markalara </w:t>
      </w:r>
      <w:proofErr w:type="spellStart"/>
      <w:r w:rsidRPr="000977DE">
        <w:rPr>
          <w:rFonts w:ascii="DINPro-Regular" w:hAnsi="DINPro-Regular" w:cs="Open Sans"/>
          <w:color w:val="72808E"/>
          <w:spacing w:val="3"/>
          <w:sz w:val="18"/>
          <w:szCs w:val="18"/>
        </w:rPr>
        <w:t>içgörü</w:t>
      </w:r>
      <w:proofErr w:type="spellEnd"/>
      <w:r w:rsidRPr="000977DE">
        <w:rPr>
          <w:rFonts w:ascii="DINPro-Regular" w:hAnsi="DINPro-Regular" w:cs="Open Sans"/>
          <w:color w:val="72808E"/>
          <w:spacing w:val="3"/>
          <w:sz w:val="18"/>
          <w:szCs w:val="18"/>
        </w:rPr>
        <w:t xml:space="preserve"> temelli büyüme fırsatları yaratan bir tüketici araştırma şirketidir. Kitle kaynaklı mobil araştırma paneli </w:t>
      </w:r>
      <w:proofErr w:type="spellStart"/>
      <w:r w:rsidRPr="000977DE">
        <w:rPr>
          <w:rFonts w:ascii="DINPro-Regular" w:hAnsi="DINPro-Regular" w:cs="Open Sans"/>
          <w:color w:val="72808E"/>
          <w:spacing w:val="3"/>
          <w:sz w:val="18"/>
          <w:szCs w:val="18"/>
        </w:rPr>
        <w:t>Bounty</w:t>
      </w:r>
      <w:proofErr w:type="spellEnd"/>
      <w:r w:rsidRPr="000977DE">
        <w:rPr>
          <w:rFonts w:ascii="DINPro-Regular" w:hAnsi="DINPro-Regular" w:cs="Open Sans"/>
          <w:color w:val="72808E"/>
          <w:spacing w:val="3"/>
          <w:sz w:val="18"/>
          <w:szCs w:val="18"/>
        </w:rPr>
        <w:t xml:space="preserve"> ile dünya çapında </w:t>
      </w:r>
      <w:proofErr w:type="gramStart"/>
      <w:r w:rsidRPr="000977DE">
        <w:rPr>
          <w:rFonts w:ascii="DINPro-Regular" w:hAnsi="DINPro-Regular" w:cs="Open Sans"/>
          <w:color w:val="72808E"/>
          <w:spacing w:val="3"/>
          <w:sz w:val="18"/>
          <w:szCs w:val="18"/>
        </w:rPr>
        <w:t>1.3</w:t>
      </w:r>
      <w:proofErr w:type="gramEnd"/>
      <w:r w:rsidRPr="000977DE">
        <w:rPr>
          <w:rFonts w:ascii="DINPro-Regular" w:hAnsi="DINPro-Regular" w:cs="Open Sans"/>
          <w:color w:val="72808E"/>
          <w:spacing w:val="3"/>
          <w:sz w:val="18"/>
          <w:szCs w:val="18"/>
        </w:rPr>
        <w:t xml:space="preserve"> milyondan fazla tüketiciye saatler içerisinde erişebilmektedir.</w:t>
      </w:r>
    </w:p>
    <w:sectPr w:rsidR="000977DE" w:rsidRPr="00D966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D056C" w14:textId="77777777" w:rsidR="006E1E07" w:rsidRDefault="006E1E07" w:rsidP="00306307">
      <w:pPr>
        <w:spacing w:after="0" w:line="240" w:lineRule="auto"/>
      </w:pPr>
      <w:r>
        <w:separator/>
      </w:r>
    </w:p>
  </w:endnote>
  <w:endnote w:type="continuationSeparator" w:id="0">
    <w:p w14:paraId="4A50C8FE" w14:textId="77777777" w:rsidR="006E1E07" w:rsidRDefault="006E1E07"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INPro-Regular">
    <w:altName w:val="Calibri"/>
    <w:panose1 w:val="02000503030000020004"/>
    <w:charset w:val="00"/>
    <w:family w:val="modern"/>
    <w:notTrueType/>
    <w:pitch w:val="variable"/>
    <w:sig w:usb0="800002AF" w:usb1="4000206A" w:usb2="00000000" w:usb3="00000000" w:csb0="0000009F" w:csb1="00000000"/>
  </w:font>
  <w:font w:name="DINPro-Black">
    <w:altName w:val="Calibri"/>
    <w:panose1 w:val="02000503030000020004"/>
    <w:charset w:val="00"/>
    <w:family w:val="modern"/>
    <w:notTrueType/>
    <w:pitch w:val="variable"/>
    <w:sig w:usb0="800002AF" w:usb1="4000206A" w:usb2="00000000" w:usb3="00000000" w:csb0="0000009F" w:csb1="00000000"/>
  </w:font>
  <w:font w:name="DINPro-Medium">
    <w:altName w:val="Calibri"/>
    <w:panose1 w:val="02000503030000020004"/>
    <w:charset w:val="00"/>
    <w:family w:val="modern"/>
    <w:notTrueType/>
    <w:pitch w:val="variable"/>
    <w:sig w:usb0="800002AF" w:usb1="4000206A"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2860" w14:textId="1092D7F9" w:rsidR="005E57EE" w:rsidRPr="005E57EE" w:rsidRDefault="005E57EE" w:rsidP="005E57EE">
    <w:pPr>
      <w:pStyle w:val="AltBilgi"/>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B7E5E" w14:textId="77777777" w:rsidR="006E1E07" w:rsidRDefault="006E1E07" w:rsidP="00306307">
      <w:pPr>
        <w:spacing w:after="0" w:line="240" w:lineRule="auto"/>
      </w:pPr>
      <w:r>
        <w:separator/>
      </w:r>
    </w:p>
  </w:footnote>
  <w:footnote w:type="continuationSeparator" w:id="0">
    <w:p w14:paraId="6F0A3819" w14:textId="77777777" w:rsidR="006E1E07" w:rsidRDefault="006E1E07"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5338" w14:textId="05B61407" w:rsidR="00306307" w:rsidRDefault="00306307">
    <w:pPr>
      <w:pStyle w:val="stBilgi"/>
    </w:pPr>
    <w:r>
      <w:rPr>
        <w:noProof/>
      </w:rPr>
      <w:drawing>
        <wp:inline distT="0" distB="0" distL="0" distR="0" wp14:anchorId="30CF9AC5" wp14:editId="55EFB7FA">
          <wp:extent cx="2689225" cy="7162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062E3"/>
    <w:rsid w:val="00093920"/>
    <w:rsid w:val="000977DE"/>
    <w:rsid w:val="000D183D"/>
    <w:rsid w:val="00144971"/>
    <w:rsid w:val="001B4000"/>
    <w:rsid w:val="001E1D5E"/>
    <w:rsid w:val="002067A6"/>
    <w:rsid w:val="002F5100"/>
    <w:rsid w:val="00306307"/>
    <w:rsid w:val="00365FF2"/>
    <w:rsid w:val="004035DC"/>
    <w:rsid w:val="00434AB1"/>
    <w:rsid w:val="004C7620"/>
    <w:rsid w:val="004E524A"/>
    <w:rsid w:val="00523F63"/>
    <w:rsid w:val="00591C0B"/>
    <w:rsid w:val="005A7650"/>
    <w:rsid w:val="005C1FCD"/>
    <w:rsid w:val="005D6413"/>
    <w:rsid w:val="005E57EE"/>
    <w:rsid w:val="00632E97"/>
    <w:rsid w:val="006936E1"/>
    <w:rsid w:val="006B38CB"/>
    <w:rsid w:val="006C32BB"/>
    <w:rsid w:val="006E1E07"/>
    <w:rsid w:val="006F5381"/>
    <w:rsid w:val="007359ED"/>
    <w:rsid w:val="00762C59"/>
    <w:rsid w:val="007A1DCC"/>
    <w:rsid w:val="007C0A0A"/>
    <w:rsid w:val="007F78C0"/>
    <w:rsid w:val="00807EE5"/>
    <w:rsid w:val="00882185"/>
    <w:rsid w:val="00885321"/>
    <w:rsid w:val="00897E79"/>
    <w:rsid w:val="008F330C"/>
    <w:rsid w:val="009253A7"/>
    <w:rsid w:val="0095675C"/>
    <w:rsid w:val="00A650B7"/>
    <w:rsid w:val="00A86163"/>
    <w:rsid w:val="00AC4F4C"/>
    <w:rsid w:val="00AC63E1"/>
    <w:rsid w:val="00AC711D"/>
    <w:rsid w:val="00AD204C"/>
    <w:rsid w:val="00AE49C7"/>
    <w:rsid w:val="00BA0BB5"/>
    <w:rsid w:val="00BD4578"/>
    <w:rsid w:val="00C16275"/>
    <w:rsid w:val="00CB221F"/>
    <w:rsid w:val="00CF7254"/>
    <w:rsid w:val="00D00CB7"/>
    <w:rsid w:val="00D015DA"/>
    <w:rsid w:val="00D147AF"/>
    <w:rsid w:val="00D9661C"/>
    <w:rsid w:val="00DE7944"/>
    <w:rsid w:val="00E82E5F"/>
    <w:rsid w:val="00EB18B0"/>
    <w:rsid w:val="00F00283"/>
    <w:rsid w:val="00F3191D"/>
    <w:rsid w:val="00F50668"/>
    <w:rsid w:val="00F766FF"/>
    <w:rsid w:val="00FB1D42"/>
    <w:rsid w:val="00FC0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61C"/>
    <w:rPr>
      <w:color w:val="0000FF"/>
      <w:u w:val="single"/>
    </w:rPr>
  </w:style>
  <w:style w:type="paragraph" w:styleId="stBilgi">
    <w:name w:val="header"/>
    <w:basedOn w:val="Normal"/>
    <w:link w:val="stBilgiChar"/>
    <w:uiPriority w:val="99"/>
    <w:unhideWhenUsed/>
    <w:rsid w:val="003063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07"/>
  </w:style>
  <w:style w:type="paragraph" w:styleId="AltBilgi">
    <w:name w:val="footer"/>
    <w:basedOn w:val="Normal"/>
    <w:link w:val="AltBilgiChar"/>
    <w:uiPriority w:val="99"/>
    <w:unhideWhenUsed/>
    <w:rsid w:val="003063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07"/>
  </w:style>
  <w:style w:type="character" w:styleId="zmlenmeyenBahsetme">
    <w:name w:val="Unresolved Mention"/>
    <w:basedOn w:val="VarsaylanParagrafYazTipi"/>
    <w:uiPriority w:val="99"/>
    <w:semiHidden/>
    <w:unhideWhenUsed/>
    <w:rsid w:val="002067A6"/>
    <w:rPr>
      <w:color w:val="605E5C"/>
      <w:shd w:val="clear" w:color="auto" w:fill="E1DFDD"/>
    </w:rPr>
  </w:style>
  <w:style w:type="character" w:styleId="Gl">
    <w:name w:val="Strong"/>
    <w:basedOn w:val="VarsaylanParagrafYazTipi"/>
    <w:uiPriority w:val="22"/>
    <w:qFormat/>
    <w:rsid w:val="002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03699127">
      <w:bodyDiv w:val="1"/>
      <w:marLeft w:val="0"/>
      <w:marRight w:val="0"/>
      <w:marTop w:val="0"/>
      <w:marBottom w:val="0"/>
      <w:divBdr>
        <w:top w:val="none" w:sz="0" w:space="0" w:color="auto"/>
        <w:left w:val="none" w:sz="0" w:space="0" w:color="auto"/>
        <w:bottom w:val="none" w:sz="0" w:space="0" w:color="auto"/>
        <w:right w:val="none" w:sz="0" w:space="0" w:color="auto"/>
      </w:divBdr>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1341542745">
      <w:bodyDiv w:val="1"/>
      <w:marLeft w:val="0"/>
      <w:marRight w:val="0"/>
      <w:marTop w:val="0"/>
      <w:marBottom w:val="0"/>
      <w:divBdr>
        <w:top w:val="none" w:sz="0" w:space="0" w:color="auto"/>
        <w:left w:val="none" w:sz="0" w:space="0" w:color="auto"/>
        <w:bottom w:val="none" w:sz="0" w:space="0" w:color="auto"/>
        <w:right w:val="none" w:sz="0" w:space="0" w:color="auto"/>
      </w:divBdr>
    </w:div>
    <w:div w:id="1571428086">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y.aydogan@goodworks.com.tr" TargetMode="External"/><Relationship Id="rId3" Type="http://schemas.openxmlformats.org/officeDocument/2006/relationships/webSettings" Target="webSettings.xml"/><Relationship Id="rId7" Type="http://schemas.openxmlformats.org/officeDocument/2006/relationships/hyperlink" Target="mailto:tugce.oral@goodworks.com.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924</Words>
  <Characters>5272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Nilay</cp:lastModifiedBy>
  <cp:revision>28</cp:revision>
  <dcterms:created xsi:type="dcterms:W3CDTF">2021-07-30T13:00:00Z</dcterms:created>
  <dcterms:modified xsi:type="dcterms:W3CDTF">2021-08-18T10:30:00Z</dcterms:modified>
</cp:coreProperties>
</file>